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C399" w14:textId="77777777" w:rsidR="003B40DF" w:rsidRPr="009F36F4" w:rsidRDefault="003B40DF" w:rsidP="003B40DF">
      <w:pPr>
        <w:ind w:right="-199"/>
        <w:jc w:val="center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MINUTES OF THE PARISH COUNCIL MEETING</w:t>
      </w:r>
    </w:p>
    <w:p w14:paraId="50D47942" w14:textId="7339B5DE" w:rsidR="003B40DF" w:rsidRPr="009F36F4" w:rsidRDefault="003B40DF" w:rsidP="003B40DF">
      <w:pPr>
        <w:ind w:left="1134" w:right="-199" w:hanging="1134"/>
        <w:jc w:val="center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HELD AT 19:30 ON TU</w:t>
      </w:r>
      <w:r>
        <w:rPr>
          <w:rFonts w:ascii="Arial" w:hAnsi="Arial" w:cs="Arial"/>
          <w:sz w:val="24"/>
          <w:szCs w:val="24"/>
        </w:rPr>
        <w:t>E</w:t>
      </w:r>
      <w:r w:rsidRPr="009F36F4">
        <w:rPr>
          <w:rFonts w:ascii="Arial" w:hAnsi="Arial" w:cs="Arial"/>
          <w:sz w:val="24"/>
          <w:szCs w:val="24"/>
        </w:rPr>
        <w:t xml:space="preserve">SDAY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</w:t>
      </w:r>
      <w:r w:rsidRPr="009F36F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</w:p>
    <w:p w14:paraId="023CA70F" w14:textId="77777777" w:rsidR="003B40DF" w:rsidRPr="009F36F4" w:rsidRDefault="003B40DF" w:rsidP="003B40DF">
      <w:pPr>
        <w:tabs>
          <w:tab w:val="left" w:pos="1134"/>
        </w:tabs>
        <w:ind w:right="-199"/>
        <w:jc w:val="both"/>
        <w:rPr>
          <w:rFonts w:ascii="Arial" w:hAnsi="Arial" w:cs="Arial"/>
          <w:sz w:val="24"/>
          <w:szCs w:val="24"/>
        </w:rPr>
      </w:pPr>
    </w:p>
    <w:p w14:paraId="6BE198E7" w14:textId="77777777" w:rsidR="003B40DF" w:rsidRPr="009F36F4" w:rsidRDefault="003B40DF" w:rsidP="003B40DF">
      <w:pPr>
        <w:tabs>
          <w:tab w:val="left" w:pos="1134"/>
        </w:tabs>
        <w:ind w:right="-199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Present:</w:t>
      </w:r>
      <w:r w:rsidRPr="009F36F4">
        <w:rPr>
          <w:rFonts w:ascii="Arial" w:hAnsi="Arial" w:cs="Arial"/>
          <w:sz w:val="24"/>
          <w:szCs w:val="24"/>
        </w:rPr>
        <w:tab/>
        <w:t>Councillor</w:t>
      </w:r>
      <w:r w:rsidRPr="00C91B7E">
        <w:rPr>
          <w:rFonts w:ascii="Arial" w:hAnsi="Arial" w:cs="Arial"/>
          <w:sz w:val="24"/>
          <w:szCs w:val="24"/>
        </w:rPr>
        <w:t xml:space="preserve"> </w:t>
      </w:r>
      <w:r w:rsidRPr="009F36F4">
        <w:rPr>
          <w:rFonts w:ascii="Arial" w:hAnsi="Arial" w:cs="Arial"/>
          <w:sz w:val="24"/>
          <w:szCs w:val="24"/>
        </w:rPr>
        <w:t xml:space="preserve">Sharpe (Chair) </w:t>
      </w:r>
    </w:p>
    <w:p w14:paraId="48B3C770" w14:textId="55A86648" w:rsidR="003B40DF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Councillors Allen MBE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(Vice Chair)</w:t>
      </w:r>
      <w:r>
        <w:rPr>
          <w:rFonts w:ascii="Arial" w:hAnsi="Arial" w:cs="Arial"/>
          <w:sz w:val="24"/>
          <w:szCs w:val="24"/>
        </w:rPr>
        <w:t>,</w:t>
      </w:r>
      <w:r w:rsidRPr="009F36F4">
        <w:rPr>
          <w:rFonts w:ascii="Arial" w:hAnsi="Arial" w:cs="Arial"/>
          <w:sz w:val="24"/>
          <w:szCs w:val="24"/>
        </w:rPr>
        <w:t xml:space="preserve"> Bland MBE</w:t>
      </w:r>
      <w:r w:rsidR="007F09E9">
        <w:rPr>
          <w:rFonts w:ascii="Arial" w:hAnsi="Arial" w:cs="Arial"/>
          <w:sz w:val="24"/>
          <w:szCs w:val="24"/>
        </w:rPr>
        <w:t xml:space="preserve"> &amp; </w:t>
      </w:r>
      <w:r w:rsidRPr="009F36F4">
        <w:rPr>
          <w:rFonts w:ascii="Arial" w:hAnsi="Arial" w:cs="Arial"/>
          <w:sz w:val="24"/>
          <w:szCs w:val="24"/>
        </w:rPr>
        <w:t>Campbell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F6E549" w14:textId="4AF30E30" w:rsidR="003B40DF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Benson</w:t>
      </w:r>
      <w:r w:rsidR="00796402">
        <w:rPr>
          <w:rFonts w:ascii="Arial" w:hAnsi="Arial" w:cs="Arial"/>
          <w:sz w:val="24"/>
          <w:szCs w:val="24"/>
        </w:rPr>
        <w:t xml:space="preserve"> </w:t>
      </w:r>
      <w:r w:rsidR="0044151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for part of the meeting</w:t>
      </w:r>
      <w:r w:rsidR="0044151E">
        <w:rPr>
          <w:rFonts w:ascii="Arial" w:hAnsi="Arial" w:cs="Arial"/>
          <w:sz w:val="24"/>
          <w:szCs w:val="24"/>
        </w:rPr>
        <w:t>)</w:t>
      </w:r>
    </w:p>
    <w:p w14:paraId="256CDF32" w14:textId="5A2830C6" w:rsidR="007F09E9" w:rsidRDefault="007F09E9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PCSO Georgina Morris (Cheshire Police)</w:t>
      </w:r>
      <w:r w:rsidR="005B5C2F">
        <w:rPr>
          <w:rFonts w:ascii="Arial" w:hAnsi="Arial" w:cs="Arial"/>
          <w:sz w:val="24"/>
          <w:szCs w:val="24"/>
        </w:rPr>
        <w:t xml:space="preserve"> </w:t>
      </w:r>
      <w:r w:rsidR="005B5C2F">
        <w:rPr>
          <w:rFonts w:ascii="Arial" w:hAnsi="Arial" w:cs="Arial"/>
          <w:sz w:val="24"/>
          <w:szCs w:val="24"/>
        </w:rPr>
        <w:tab/>
        <w:t>}</w:t>
      </w:r>
      <w:r w:rsidR="00B84BB5">
        <w:rPr>
          <w:rFonts w:ascii="Arial" w:hAnsi="Arial" w:cs="Arial"/>
          <w:sz w:val="24"/>
          <w:szCs w:val="24"/>
        </w:rPr>
        <w:t xml:space="preserve"> for part of</w:t>
      </w:r>
    </w:p>
    <w:p w14:paraId="7B197A31" w14:textId="6ABC243E" w:rsidR="007F09E9" w:rsidRDefault="007F09E9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</w:t>
      </w:r>
      <w:r w:rsidR="00C54A41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 Tom Palfrey (Cheshire Police)</w:t>
      </w:r>
      <w:r w:rsidR="005B5C2F">
        <w:rPr>
          <w:rFonts w:ascii="Arial" w:hAnsi="Arial" w:cs="Arial"/>
          <w:sz w:val="24"/>
          <w:szCs w:val="24"/>
        </w:rPr>
        <w:t xml:space="preserve"> </w:t>
      </w:r>
      <w:r w:rsidR="005B5C2F">
        <w:rPr>
          <w:rFonts w:ascii="Arial" w:hAnsi="Arial" w:cs="Arial"/>
          <w:sz w:val="24"/>
          <w:szCs w:val="24"/>
        </w:rPr>
        <w:tab/>
      </w:r>
      <w:r w:rsidR="00F92DC3">
        <w:rPr>
          <w:rFonts w:ascii="Arial" w:hAnsi="Arial" w:cs="Arial"/>
          <w:sz w:val="24"/>
          <w:szCs w:val="24"/>
        </w:rPr>
        <w:t>}</w:t>
      </w:r>
      <w:r w:rsidR="00B84BB5">
        <w:rPr>
          <w:rFonts w:ascii="Arial" w:hAnsi="Arial" w:cs="Arial"/>
          <w:sz w:val="24"/>
          <w:szCs w:val="24"/>
        </w:rPr>
        <w:t xml:space="preserve"> the meeting</w:t>
      </w:r>
    </w:p>
    <w:p w14:paraId="21C6F3F1" w14:textId="77777777" w:rsidR="003B40DF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Helen Buckley (Clerk)</w:t>
      </w:r>
    </w:p>
    <w:p w14:paraId="688936E5" w14:textId="36A56BFC" w:rsidR="003B40DF" w:rsidRPr="00FC48E2" w:rsidRDefault="00B84BB5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Twelve </w:t>
      </w:r>
      <w:r w:rsidR="003B40DF" w:rsidRPr="00FC48E2">
        <w:rPr>
          <w:rFonts w:ascii="Arial" w:hAnsi="Arial" w:cs="Arial"/>
          <w:bCs/>
          <w:sz w:val="24"/>
          <w:szCs w:val="24"/>
        </w:rPr>
        <w:t xml:space="preserve">members of the public </w:t>
      </w:r>
    </w:p>
    <w:p w14:paraId="730BE0EE" w14:textId="77777777" w:rsidR="003B40DF" w:rsidRPr="00FC48E2" w:rsidRDefault="003B40DF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</w:p>
    <w:p w14:paraId="7829394E" w14:textId="2C258192" w:rsidR="003B40DF" w:rsidRDefault="003B40DF" w:rsidP="00F742AB">
      <w:pPr>
        <w:ind w:left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 xml:space="preserve">Cllr Sharpe </w:t>
      </w:r>
      <w:r>
        <w:rPr>
          <w:rFonts w:ascii="Arial" w:hAnsi="Arial" w:cs="Arial"/>
          <w:sz w:val="24"/>
          <w:szCs w:val="24"/>
        </w:rPr>
        <w:t xml:space="preserve">opened </w:t>
      </w:r>
      <w:r w:rsidRPr="009F36F4">
        <w:rPr>
          <w:rFonts w:ascii="Arial" w:hAnsi="Arial" w:cs="Arial"/>
          <w:sz w:val="24"/>
          <w:szCs w:val="24"/>
        </w:rPr>
        <w:t xml:space="preserve">the meeting </w:t>
      </w:r>
      <w:r>
        <w:rPr>
          <w:rFonts w:ascii="Arial" w:hAnsi="Arial" w:cs="Arial"/>
          <w:sz w:val="24"/>
          <w:szCs w:val="24"/>
        </w:rPr>
        <w:t xml:space="preserve">and </w:t>
      </w:r>
      <w:r w:rsidRPr="009F36F4">
        <w:rPr>
          <w:rFonts w:ascii="Arial" w:hAnsi="Arial" w:cs="Arial"/>
          <w:sz w:val="24"/>
          <w:szCs w:val="24"/>
        </w:rPr>
        <w:t>welcomed everyone</w:t>
      </w:r>
      <w:r>
        <w:rPr>
          <w:rFonts w:ascii="Arial" w:hAnsi="Arial" w:cs="Arial"/>
          <w:sz w:val="24"/>
          <w:szCs w:val="24"/>
        </w:rPr>
        <w:t xml:space="preserve">.  </w:t>
      </w:r>
      <w:r w:rsidR="00F66C98">
        <w:rPr>
          <w:rFonts w:ascii="Arial" w:hAnsi="Arial" w:cs="Arial"/>
          <w:sz w:val="24"/>
          <w:szCs w:val="24"/>
        </w:rPr>
        <w:t>It was decided tha</w:t>
      </w:r>
      <w:r w:rsidR="00F33126">
        <w:rPr>
          <w:rFonts w:ascii="Arial" w:hAnsi="Arial" w:cs="Arial"/>
          <w:sz w:val="24"/>
          <w:szCs w:val="24"/>
        </w:rPr>
        <w:t>t</w:t>
      </w:r>
      <w:r w:rsidR="00F66C98">
        <w:rPr>
          <w:rFonts w:ascii="Arial" w:hAnsi="Arial" w:cs="Arial"/>
          <w:sz w:val="24"/>
          <w:szCs w:val="24"/>
        </w:rPr>
        <w:t xml:space="preserve"> the </w:t>
      </w:r>
      <w:r w:rsidR="009E1F54">
        <w:rPr>
          <w:rFonts w:ascii="Arial" w:hAnsi="Arial" w:cs="Arial"/>
          <w:sz w:val="24"/>
          <w:szCs w:val="24"/>
        </w:rPr>
        <w:t xml:space="preserve">police </w:t>
      </w:r>
      <w:r w:rsidR="00F33126">
        <w:rPr>
          <w:rFonts w:ascii="Arial" w:hAnsi="Arial" w:cs="Arial"/>
          <w:sz w:val="24"/>
          <w:szCs w:val="24"/>
        </w:rPr>
        <w:t>should go</w:t>
      </w:r>
      <w:r w:rsidR="00F66C98">
        <w:rPr>
          <w:rFonts w:ascii="Arial" w:hAnsi="Arial" w:cs="Arial"/>
          <w:sz w:val="24"/>
          <w:szCs w:val="24"/>
        </w:rPr>
        <w:t xml:space="preserve"> first so th</w:t>
      </w:r>
      <w:r w:rsidR="000F74AF">
        <w:rPr>
          <w:rFonts w:ascii="Arial" w:hAnsi="Arial" w:cs="Arial"/>
          <w:sz w:val="24"/>
          <w:szCs w:val="24"/>
        </w:rPr>
        <w:t>ey c</w:t>
      </w:r>
      <w:r w:rsidR="00F742AB">
        <w:rPr>
          <w:rFonts w:ascii="Arial" w:hAnsi="Arial" w:cs="Arial"/>
          <w:sz w:val="24"/>
          <w:szCs w:val="24"/>
        </w:rPr>
        <w:t>an</w:t>
      </w:r>
      <w:r w:rsidR="000F74AF">
        <w:rPr>
          <w:rFonts w:ascii="Arial" w:hAnsi="Arial" w:cs="Arial"/>
          <w:sz w:val="24"/>
          <w:szCs w:val="24"/>
        </w:rPr>
        <w:t xml:space="preserve"> </w:t>
      </w:r>
      <w:r w:rsidR="00F66C98">
        <w:rPr>
          <w:rFonts w:ascii="Arial" w:hAnsi="Arial" w:cs="Arial"/>
          <w:sz w:val="24"/>
          <w:szCs w:val="24"/>
        </w:rPr>
        <w:t xml:space="preserve">leave afterwards.  The rest of the agenda </w:t>
      </w:r>
      <w:r w:rsidR="000826D7">
        <w:rPr>
          <w:rFonts w:ascii="Arial" w:hAnsi="Arial" w:cs="Arial"/>
          <w:sz w:val="24"/>
          <w:szCs w:val="24"/>
        </w:rPr>
        <w:t>followed</w:t>
      </w:r>
      <w:r w:rsidR="00F66C98">
        <w:rPr>
          <w:rFonts w:ascii="Arial" w:hAnsi="Arial" w:cs="Arial"/>
          <w:sz w:val="24"/>
          <w:szCs w:val="24"/>
        </w:rPr>
        <w:t>.</w:t>
      </w:r>
    </w:p>
    <w:p w14:paraId="60886ED4" w14:textId="77777777" w:rsidR="003B40DF" w:rsidRPr="009F36F4" w:rsidRDefault="003B40DF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</w:p>
    <w:p w14:paraId="6D10A0D7" w14:textId="09B7E26E" w:rsidR="003B40DF" w:rsidRPr="009F36F4" w:rsidRDefault="003B40DF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F36F4">
        <w:rPr>
          <w:rFonts w:ascii="Arial" w:hAnsi="Arial" w:cs="Arial"/>
          <w:b/>
          <w:bCs/>
          <w:sz w:val="24"/>
          <w:szCs w:val="24"/>
        </w:rPr>
        <w:t>/</w:t>
      </w:r>
      <w:r w:rsidR="0033545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335457">
        <w:rPr>
          <w:rFonts w:ascii="Arial" w:hAnsi="Arial" w:cs="Arial"/>
          <w:b/>
          <w:bCs/>
          <w:sz w:val="24"/>
          <w:szCs w:val="24"/>
        </w:rPr>
        <w:t>5</w:t>
      </w: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="00A307D9">
        <w:rPr>
          <w:rFonts w:ascii="Arial" w:hAnsi="Arial" w:cs="Arial"/>
          <w:b/>
          <w:sz w:val="24"/>
          <w:szCs w:val="24"/>
        </w:rPr>
        <w:t>Cheshire Constabulary – Dec</w:t>
      </w:r>
      <w:r w:rsidR="00A307D9" w:rsidRPr="00FD2358">
        <w:rPr>
          <w:rFonts w:ascii="Arial" w:hAnsi="Arial" w:cs="Arial"/>
          <w:b/>
          <w:bCs/>
          <w:sz w:val="24"/>
          <w:szCs w:val="24"/>
        </w:rPr>
        <w:t>ember</w:t>
      </w:r>
      <w:r w:rsidR="00A307D9" w:rsidRPr="00764F7D">
        <w:rPr>
          <w:rFonts w:ascii="Arial" w:hAnsi="Arial" w:cs="Arial"/>
          <w:sz w:val="24"/>
          <w:szCs w:val="24"/>
        </w:rPr>
        <w:t xml:space="preserve"> </w:t>
      </w:r>
      <w:r w:rsidR="00A307D9">
        <w:rPr>
          <w:rFonts w:ascii="Arial" w:hAnsi="Arial" w:cs="Arial"/>
          <w:b/>
          <w:sz w:val="24"/>
          <w:szCs w:val="24"/>
        </w:rPr>
        <w:t>Report</w:t>
      </w:r>
    </w:p>
    <w:p w14:paraId="31F7528A" w14:textId="12ADB910" w:rsidR="003B40DF" w:rsidRPr="003A0192" w:rsidRDefault="00066ED7" w:rsidP="003A0192">
      <w:pPr>
        <w:pStyle w:val="ListParagraph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3A0192">
        <w:rPr>
          <w:rFonts w:ascii="Arial" w:hAnsi="Arial" w:cs="Arial"/>
          <w:bCs/>
          <w:sz w:val="24"/>
          <w:szCs w:val="24"/>
        </w:rPr>
        <w:t>PCSO Morris said</w:t>
      </w:r>
      <w:r w:rsidR="00430B54" w:rsidRPr="003A0192">
        <w:rPr>
          <w:rFonts w:ascii="Arial" w:hAnsi="Arial" w:cs="Arial"/>
          <w:bCs/>
          <w:sz w:val="24"/>
          <w:szCs w:val="24"/>
        </w:rPr>
        <w:t xml:space="preserve"> that December was quite quiet for Croft.</w:t>
      </w:r>
    </w:p>
    <w:p w14:paraId="15E6DEA6" w14:textId="47513FB5" w:rsidR="00430B54" w:rsidRDefault="00430B54" w:rsidP="003A0192">
      <w:pPr>
        <w:pStyle w:val="ListParagraph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 w:rsidRPr="003A0192">
        <w:rPr>
          <w:rFonts w:ascii="Arial" w:hAnsi="Arial" w:cs="Arial"/>
          <w:bCs/>
          <w:sz w:val="24"/>
          <w:szCs w:val="24"/>
        </w:rPr>
        <w:t xml:space="preserve">They have been out with the </w:t>
      </w:r>
      <w:proofErr w:type="spellStart"/>
      <w:r w:rsidRPr="003A0192">
        <w:rPr>
          <w:rFonts w:ascii="Arial" w:hAnsi="Arial" w:cs="Arial"/>
          <w:bCs/>
          <w:sz w:val="24"/>
          <w:szCs w:val="24"/>
        </w:rPr>
        <w:t>Trucam</w:t>
      </w:r>
      <w:proofErr w:type="spellEnd"/>
      <w:r w:rsidRPr="003A0192">
        <w:rPr>
          <w:rFonts w:ascii="Arial" w:hAnsi="Arial" w:cs="Arial"/>
          <w:bCs/>
          <w:sz w:val="24"/>
          <w:szCs w:val="24"/>
        </w:rPr>
        <w:t xml:space="preserve">.  Cllr Sharpe asked if </w:t>
      </w:r>
      <w:r w:rsidR="003A0192" w:rsidRPr="003A0192">
        <w:rPr>
          <w:rFonts w:ascii="Arial" w:hAnsi="Arial" w:cs="Arial"/>
          <w:bCs/>
          <w:sz w:val="24"/>
          <w:szCs w:val="24"/>
        </w:rPr>
        <w:t xml:space="preserve">they had caught any.  PCSO </w:t>
      </w:r>
      <w:r w:rsidR="00F16840">
        <w:rPr>
          <w:rFonts w:ascii="Arial" w:hAnsi="Arial" w:cs="Arial"/>
          <w:bCs/>
          <w:sz w:val="24"/>
          <w:szCs w:val="24"/>
        </w:rPr>
        <w:t xml:space="preserve">Morris </w:t>
      </w:r>
      <w:r w:rsidR="003A0192" w:rsidRPr="003A0192">
        <w:rPr>
          <w:rFonts w:ascii="Arial" w:hAnsi="Arial" w:cs="Arial"/>
          <w:bCs/>
          <w:sz w:val="24"/>
          <w:szCs w:val="24"/>
        </w:rPr>
        <w:t xml:space="preserve">confirmed that </w:t>
      </w:r>
      <w:r w:rsidR="00135950">
        <w:rPr>
          <w:rFonts w:ascii="Arial" w:hAnsi="Arial" w:cs="Arial"/>
          <w:bCs/>
          <w:sz w:val="24"/>
          <w:szCs w:val="24"/>
        </w:rPr>
        <w:t>they had had a few activations.</w:t>
      </w:r>
      <w:r w:rsidR="00B66861">
        <w:rPr>
          <w:rFonts w:ascii="Arial" w:hAnsi="Arial" w:cs="Arial"/>
          <w:bCs/>
          <w:sz w:val="24"/>
          <w:szCs w:val="24"/>
        </w:rPr>
        <w:t xml:space="preserve">  The volume of traffic was constant.  </w:t>
      </w:r>
    </w:p>
    <w:p w14:paraId="678EBEED" w14:textId="38148C7E" w:rsidR="0074164B" w:rsidRDefault="00F246B7" w:rsidP="003A0192">
      <w:pPr>
        <w:pStyle w:val="ListParagraph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Sharpe mentioned that Kenyon Lane was bad with snow and asked if they could push</w:t>
      </w:r>
      <w:r w:rsidR="006300ED">
        <w:rPr>
          <w:rFonts w:ascii="Arial" w:hAnsi="Arial" w:cs="Arial"/>
          <w:bCs/>
          <w:sz w:val="24"/>
          <w:szCs w:val="24"/>
        </w:rPr>
        <w:t xml:space="preserve"> WBC to grit this and other busy lanes in Croft.</w:t>
      </w:r>
    </w:p>
    <w:p w14:paraId="4F75DB8A" w14:textId="2D1F0C3B" w:rsidR="006300ED" w:rsidRDefault="006300ED" w:rsidP="003A0192">
      <w:pPr>
        <w:pStyle w:val="ListParagraph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resident brought up the drain by Dam Lane as it always floods.</w:t>
      </w:r>
      <w:r w:rsidR="009832FB">
        <w:rPr>
          <w:rFonts w:ascii="Arial" w:hAnsi="Arial" w:cs="Arial"/>
          <w:bCs/>
          <w:sz w:val="24"/>
          <w:szCs w:val="24"/>
        </w:rPr>
        <w:t xml:space="preserve">  Cllrs Benson and Allen said they’re always trying to push WBC to sort this.</w:t>
      </w:r>
      <w:r w:rsidR="008216A7">
        <w:rPr>
          <w:rFonts w:ascii="Arial" w:hAnsi="Arial" w:cs="Arial"/>
          <w:bCs/>
          <w:sz w:val="24"/>
          <w:szCs w:val="24"/>
        </w:rPr>
        <w:t xml:space="preserve">  </w:t>
      </w:r>
    </w:p>
    <w:p w14:paraId="48B21E33" w14:textId="5AB15838" w:rsidR="008216A7" w:rsidRDefault="008216A7" w:rsidP="003A0192">
      <w:pPr>
        <w:pStyle w:val="ListParagraph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Another resident said his wife had had her wing mirror taken clean off by a van coming the opposite direction.  </w:t>
      </w:r>
    </w:p>
    <w:p w14:paraId="66887FF9" w14:textId="00475F58" w:rsidR="008216A7" w:rsidRDefault="008216A7" w:rsidP="003A0192">
      <w:pPr>
        <w:pStyle w:val="ListParagraph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further resident brought up</w:t>
      </w:r>
      <w:r w:rsidR="00D60C91">
        <w:rPr>
          <w:rFonts w:ascii="Arial" w:hAnsi="Arial" w:cs="Arial"/>
          <w:bCs/>
          <w:sz w:val="24"/>
          <w:szCs w:val="24"/>
        </w:rPr>
        <w:t xml:space="preserve"> an accident by his house in October and wondered if there was any update from this.  No update.  </w:t>
      </w:r>
    </w:p>
    <w:p w14:paraId="481F9F84" w14:textId="7CEA8CBD" w:rsidR="00BB580B" w:rsidRDefault="00BB580B" w:rsidP="003A0192">
      <w:pPr>
        <w:pStyle w:val="ListParagraph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PCSO Morris asked the members of the public </w:t>
      </w:r>
      <w:r w:rsidR="00496D4D">
        <w:rPr>
          <w:rFonts w:ascii="Arial" w:hAnsi="Arial" w:cs="Arial"/>
          <w:bCs/>
          <w:sz w:val="24"/>
          <w:szCs w:val="24"/>
        </w:rPr>
        <w:t xml:space="preserve">what sort of time they’d like surgeries.  </w:t>
      </w:r>
      <w:r w:rsidR="00B42D50">
        <w:rPr>
          <w:rFonts w:ascii="Arial" w:hAnsi="Arial" w:cs="Arial"/>
          <w:bCs/>
          <w:sz w:val="24"/>
          <w:szCs w:val="24"/>
        </w:rPr>
        <w:t>She will liaise with the clerk with regards to hosting</w:t>
      </w:r>
      <w:r w:rsidR="00277D35">
        <w:rPr>
          <w:rFonts w:ascii="Arial" w:hAnsi="Arial" w:cs="Arial"/>
          <w:bCs/>
          <w:sz w:val="24"/>
          <w:szCs w:val="24"/>
        </w:rPr>
        <w:t xml:space="preserve"> one at Croft Community Centre.</w:t>
      </w:r>
    </w:p>
    <w:p w14:paraId="0E3DFF4C" w14:textId="77777777" w:rsidR="00A66912" w:rsidRDefault="00A66912" w:rsidP="00A66912">
      <w:pPr>
        <w:jc w:val="both"/>
        <w:rPr>
          <w:rFonts w:ascii="Arial" w:hAnsi="Arial" w:cs="Arial"/>
          <w:bCs/>
          <w:sz w:val="24"/>
          <w:szCs w:val="24"/>
        </w:rPr>
      </w:pPr>
    </w:p>
    <w:p w14:paraId="6D573FB3" w14:textId="37650F21" w:rsidR="00A66912" w:rsidRPr="00A66912" w:rsidRDefault="00F525E1" w:rsidP="00A66912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PCSOs Morris and Palfrey were thanked for their time and left the meeting at this point. </w:t>
      </w:r>
    </w:p>
    <w:p w14:paraId="78264A7A" w14:textId="77777777" w:rsidR="003B40DF" w:rsidRPr="009F36F4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bCs/>
          <w:sz w:val="24"/>
          <w:szCs w:val="24"/>
        </w:rPr>
      </w:pPr>
    </w:p>
    <w:p w14:paraId="70041C0F" w14:textId="11C6F6B3" w:rsidR="003B40DF" w:rsidRDefault="003B40DF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F36F4">
        <w:rPr>
          <w:rFonts w:ascii="Arial" w:hAnsi="Arial" w:cs="Arial"/>
          <w:b/>
          <w:bCs/>
          <w:sz w:val="24"/>
          <w:szCs w:val="24"/>
        </w:rPr>
        <w:t>/</w:t>
      </w:r>
      <w:r w:rsidR="000602E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602E8">
        <w:rPr>
          <w:rFonts w:ascii="Arial" w:hAnsi="Arial" w:cs="Arial"/>
          <w:b/>
          <w:bCs/>
          <w:sz w:val="24"/>
          <w:szCs w:val="24"/>
        </w:rPr>
        <w:t>6</w:t>
      </w: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="006F0B87" w:rsidRPr="009F36F4">
        <w:rPr>
          <w:rFonts w:ascii="Arial" w:hAnsi="Arial" w:cs="Arial"/>
          <w:b/>
          <w:bCs/>
          <w:sz w:val="24"/>
          <w:szCs w:val="24"/>
        </w:rPr>
        <w:t>Code of Conduct – Declarations of Interest</w:t>
      </w:r>
    </w:p>
    <w:p w14:paraId="6831F18C" w14:textId="02E64531" w:rsidR="00E63C22" w:rsidRDefault="00E63C22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None. </w:t>
      </w:r>
    </w:p>
    <w:p w14:paraId="2ECFB52F" w14:textId="77777777" w:rsidR="00E63C22" w:rsidRPr="00E63C22" w:rsidRDefault="00E63C22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</w:p>
    <w:p w14:paraId="5A339C2D" w14:textId="6FBC6B76" w:rsidR="003B40DF" w:rsidRPr="009F36F4" w:rsidRDefault="003B40DF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 w:rsidR="0017440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 w:rsidR="0017440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74403" w:rsidRPr="009F36F4">
        <w:rPr>
          <w:rFonts w:ascii="Arial" w:hAnsi="Arial" w:cs="Arial"/>
          <w:b/>
          <w:sz w:val="24"/>
          <w:szCs w:val="24"/>
        </w:rPr>
        <w:t>Apologies</w:t>
      </w:r>
    </w:p>
    <w:p w14:paraId="02A0ED4C" w14:textId="77777777" w:rsidR="00D94EE2" w:rsidRDefault="003B40DF" w:rsidP="00D94EE2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="00D94EE2" w:rsidRPr="009F36F4">
        <w:rPr>
          <w:rFonts w:ascii="Arial" w:hAnsi="Arial" w:cs="Arial"/>
          <w:sz w:val="24"/>
          <w:szCs w:val="24"/>
        </w:rPr>
        <w:t>Cllr</w:t>
      </w:r>
      <w:r w:rsidR="00D94EE2">
        <w:rPr>
          <w:rFonts w:ascii="Arial" w:hAnsi="Arial" w:cs="Arial"/>
          <w:sz w:val="24"/>
          <w:szCs w:val="24"/>
        </w:rPr>
        <w:t>s</w:t>
      </w:r>
      <w:r w:rsidR="00D94EE2" w:rsidRPr="009F36F4">
        <w:rPr>
          <w:rFonts w:ascii="Arial" w:hAnsi="Arial" w:cs="Arial"/>
          <w:sz w:val="24"/>
          <w:szCs w:val="24"/>
        </w:rPr>
        <w:t xml:space="preserve"> Farnsworth</w:t>
      </w:r>
      <w:r w:rsidR="00D94EE2">
        <w:rPr>
          <w:rFonts w:ascii="Arial" w:hAnsi="Arial" w:cs="Arial"/>
          <w:sz w:val="24"/>
          <w:szCs w:val="24"/>
        </w:rPr>
        <w:t xml:space="preserve"> &amp; </w:t>
      </w:r>
      <w:r w:rsidR="00D94EE2" w:rsidRPr="009F36F4">
        <w:rPr>
          <w:rFonts w:ascii="Arial" w:hAnsi="Arial" w:cs="Arial"/>
          <w:sz w:val="24"/>
          <w:szCs w:val="24"/>
        </w:rPr>
        <w:t>Partington</w:t>
      </w:r>
    </w:p>
    <w:p w14:paraId="226BD359" w14:textId="58A8F536" w:rsidR="003B40DF" w:rsidRPr="009F36F4" w:rsidRDefault="00D94EE2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D94EE2">
        <w:rPr>
          <w:rFonts w:ascii="Arial" w:hAnsi="Arial" w:cs="Arial"/>
          <w:sz w:val="24"/>
          <w:szCs w:val="24"/>
        </w:rPr>
        <w:tab/>
      </w:r>
    </w:p>
    <w:p w14:paraId="1D97BDEC" w14:textId="2BBCB5B4" w:rsidR="003B40DF" w:rsidRDefault="003B40DF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 w:rsidR="002C2E9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  <w:r w:rsidR="00C55D1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F0B87" w:rsidRPr="009F36F4">
        <w:rPr>
          <w:rFonts w:ascii="Arial" w:hAnsi="Arial" w:cs="Arial"/>
          <w:b/>
          <w:bCs/>
          <w:sz w:val="24"/>
          <w:szCs w:val="24"/>
        </w:rPr>
        <w:t xml:space="preserve">Minutes of the Meeting held </w:t>
      </w:r>
      <w:r w:rsidR="006F0B87" w:rsidRPr="00487EA5">
        <w:rPr>
          <w:rFonts w:ascii="Arial" w:hAnsi="Arial" w:cs="Arial"/>
          <w:b/>
          <w:sz w:val="24"/>
          <w:szCs w:val="24"/>
        </w:rPr>
        <w:t>o</w:t>
      </w:r>
      <w:r w:rsidR="006F0B87">
        <w:rPr>
          <w:rFonts w:ascii="Arial" w:hAnsi="Arial" w:cs="Arial"/>
          <w:b/>
          <w:sz w:val="24"/>
          <w:szCs w:val="24"/>
        </w:rPr>
        <w:t>n 19</w:t>
      </w:r>
      <w:r w:rsidR="006F0B87" w:rsidRPr="003B40D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F0B87">
        <w:rPr>
          <w:rFonts w:ascii="Arial" w:hAnsi="Arial" w:cs="Arial"/>
          <w:b/>
          <w:sz w:val="24"/>
          <w:szCs w:val="24"/>
        </w:rPr>
        <w:t xml:space="preserve"> Dec</w:t>
      </w:r>
      <w:r w:rsidR="006F0B87" w:rsidRPr="00FD2358">
        <w:rPr>
          <w:rFonts w:ascii="Arial" w:hAnsi="Arial" w:cs="Arial"/>
          <w:b/>
          <w:bCs/>
          <w:sz w:val="24"/>
          <w:szCs w:val="24"/>
        </w:rPr>
        <w:t>ember</w:t>
      </w:r>
      <w:r w:rsidR="006F0B87" w:rsidRPr="00764F7D">
        <w:rPr>
          <w:rFonts w:ascii="Arial" w:hAnsi="Arial" w:cs="Arial"/>
          <w:sz w:val="24"/>
          <w:szCs w:val="24"/>
        </w:rPr>
        <w:t xml:space="preserve"> </w:t>
      </w:r>
      <w:r w:rsidR="006F0B87">
        <w:rPr>
          <w:rFonts w:ascii="Arial" w:hAnsi="Arial" w:cs="Arial"/>
          <w:b/>
          <w:sz w:val="24"/>
          <w:szCs w:val="24"/>
        </w:rPr>
        <w:t>2023</w:t>
      </w:r>
    </w:p>
    <w:p w14:paraId="509088C4" w14:textId="2767A3BA" w:rsidR="002C2E99" w:rsidRPr="009F36F4" w:rsidRDefault="002C2E99" w:rsidP="002C2E99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F36F4">
        <w:rPr>
          <w:rFonts w:ascii="Arial" w:hAnsi="Arial" w:cs="Arial"/>
          <w:b/>
          <w:bCs/>
          <w:sz w:val="24"/>
          <w:szCs w:val="24"/>
        </w:rPr>
        <w:t>Resolved</w:t>
      </w:r>
    </w:p>
    <w:p w14:paraId="53DBA217" w14:textId="0BFE9A18" w:rsidR="002C2E99" w:rsidRDefault="002C2E99" w:rsidP="002C2E99">
      <w:pPr>
        <w:tabs>
          <w:tab w:val="left" w:pos="1134"/>
          <w:tab w:val="center" w:pos="4252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Pr="009F36F4">
        <w:rPr>
          <w:rFonts w:ascii="Arial" w:hAnsi="Arial" w:cs="Arial"/>
          <w:sz w:val="24"/>
          <w:szCs w:val="24"/>
        </w:rPr>
        <w:t>Minutes approved</w:t>
      </w:r>
      <w:r>
        <w:rPr>
          <w:rFonts w:ascii="Arial" w:hAnsi="Arial" w:cs="Arial"/>
          <w:sz w:val="24"/>
          <w:szCs w:val="24"/>
        </w:rPr>
        <w:t xml:space="preserve"> as a true record</w:t>
      </w:r>
      <w:r w:rsidRPr="009F36F4">
        <w:rPr>
          <w:rFonts w:ascii="Arial" w:hAnsi="Arial" w:cs="Arial"/>
          <w:sz w:val="24"/>
          <w:szCs w:val="24"/>
        </w:rPr>
        <w:t>.</w:t>
      </w:r>
    </w:p>
    <w:p w14:paraId="24BE2BE1" w14:textId="77777777" w:rsidR="002C2E99" w:rsidRDefault="002C2E99" w:rsidP="002C2E99">
      <w:pPr>
        <w:tabs>
          <w:tab w:val="left" w:pos="1134"/>
          <w:tab w:val="center" w:pos="4252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</w:p>
    <w:p w14:paraId="1C0D3B21" w14:textId="155710DC" w:rsidR="003B40DF" w:rsidRDefault="003B40DF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281DC4">
        <w:rPr>
          <w:rFonts w:ascii="Arial" w:hAnsi="Arial" w:cs="Arial"/>
          <w:b/>
          <w:bCs/>
          <w:sz w:val="24"/>
          <w:szCs w:val="24"/>
        </w:rPr>
        <w:t>2024/</w:t>
      </w:r>
      <w:r w:rsidR="00A47F3B">
        <w:rPr>
          <w:rFonts w:ascii="Arial" w:hAnsi="Arial" w:cs="Arial"/>
          <w:b/>
          <w:bCs/>
          <w:sz w:val="24"/>
          <w:szCs w:val="24"/>
        </w:rPr>
        <w:t>2</w:t>
      </w:r>
      <w:r w:rsidRPr="00281DC4">
        <w:rPr>
          <w:rFonts w:ascii="Arial" w:hAnsi="Arial" w:cs="Arial"/>
          <w:b/>
          <w:bCs/>
          <w:sz w:val="24"/>
          <w:szCs w:val="24"/>
        </w:rPr>
        <w:t>1</w:t>
      </w:r>
      <w:r w:rsidR="00C55D17">
        <w:rPr>
          <w:rFonts w:ascii="Arial" w:hAnsi="Arial" w:cs="Arial"/>
          <w:b/>
          <w:bCs/>
          <w:sz w:val="24"/>
          <w:szCs w:val="24"/>
        </w:rPr>
        <w:t>9</w:t>
      </w:r>
      <w:r w:rsidRPr="00281DC4">
        <w:rPr>
          <w:rFonts w:ascii="Arial" w:hAnsi="Arial" w:cs="Arial"/>
          <w:b/>
          <w:bCs/>
          <w:sz w:val="24"/>
          <w:szCs w:val="24"/>
        </w:rPr>
        <w:tab/>
      </w:r>
      <w:r w:rsidR="00174403" w:rsidRPr="009F36F4">
        <w:rPr>
          <w:rFonts w:ascii="Arial" w:hAnsi="Arial" w:cs="Arial"/>
          <w:b/>
          <w:sz w:val="24"/>
          <w:szCs w:val="24"/>
        </w:rPr>
        <w:t>Matters arising from the minutes</w:t>
      </w:r>
    </w:p>
    <w:p w14:paraId="19899AD2" w14:textId="77777777" w:rsidR="006D3803" w:rsidRDefault="00BA00C8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2024/198</w:t>
      </w:r>
      <w:r w:rsidR="00D62666">
        <w:rPr>
          <w:rFonts w:ascii="Arial" w:hAnsi="Arial" w:cs="Arial"/>
          <w:sz w:val="24"/>
          <w:szCs w:val="24"/>
          <w:u w:val="single"/>
        </w:rPr>
        <w:t xml:space="preserve"> Levelling Up</w:t>
      </w:r>
      <w:r w:rsidR="00D62666" w:rsidRPr="00EB2E14">
        <w:rPr>
          <w:rFonts w:ascii="Arial" w:hAnsi="Arial" w:cs="Arial"/>
          <w:sz w:val="24"/>
          <w:szCs w:val="24"/>
        </w:rPr>
        <w:t>:</w:t>
      </w:r>
      <w:r w:rsidR="00D62666">
        <w:rPr>
          <w:rFonts w:ascii="Arial" w:hAnsi="Arial" w:cs="Arial"/>
          <w:sz w:val="24"/>
          <w:szCs w:val="24"/>
        </w:rPr>
        <w:t xml:space="preserve"> Cllr Allen wondered if </w:t>
      </w:r>
      <w:r w:rsidR="00073210">
        <w:rPr>
          <w:rFonts w:ascii="Arial" w:hAnsi="Arial" w:cs="Arial"/>
          <w:sz w:val="24"/>
          <w:szCs w:val="24"/>
        </w:rPr>
        <w:t>there</w:t>
      </w:r>
      <w:r w:rsidR="00D62666">
        <w:rPr>
          <w:rFonts w:ascii="Arial" w:hAnsi="Arial" w:cs="Arial"/>
          <w:sz w:val="24"/>
          <w:szCs w:val="24"/>
        </w:rPr>
        <w:t xml:space="preserve"> was any </w:t>
      </w:r>
      <w:r w:rsidR="00073210">
        <w:rPr>
          <w:rFonts w:ascii="Arial" w:hAnsi="Arial" w:cs="Arial"/>
          <w:sz w:val="24"/>
          <w:szCs w:val="24"/>
        </w:rPr>
        <w:t>update</w:t>
      </w:r>
      <w:r w:rsidR="00D62666">
        <w:rPr>
          <w:rFonts w:ascii="Arial" w:hAnsi="Arial" w:cs="Arial"/>
          <w:sz w:val="24"/>
          <w:szCs w:val="24"/>
        </w:rPr>
        <w:t xml:space="preserve"> to this.  </w:t>
      </w:r>
      <w:r w:rsidR="00073210">
        <w:rPr>
          <w:rFonts w:ascii="Arial" w:hAnsi="Arial" w:cs="Arial"/>
          <w:sz w:val="24"/>
          <w:szCs w:val="24"/>
        </w:rPr>
        <w:t xml:space="preserve">The clerk read out the emails between Cllr Partington and Charlotte Nichols’ office and updated that this is still being pursued.  </w:t>
      </w:r>
    </w:p>
    <w:p w14:paraId="590D1CCF" w14:textId="77777777" w:rsidR="00E168AB" w:rsidRDefault="00E168AB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6E423568" w14:textId="77777777" w:rsidR="00E168AB" w:rsidRDefault="004748C3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4748C3">
        <w:rPr>
          <w:rFonts w:ascii="Arial" w:hAnsi="Arial" w:cs="Arial"/>
          <w:sz w:val="24"/>
          <w:szCs w:val="24"/>
          <w:u w:val="single"/>
        </w:rPr>
        <w:lastRenderedPageBreak/>
        <w:t>2024/171f Cheshire Fire Authority re: 2024-2028 Draft Community Risk Management Plan</w:t>
      </w:r>
      <w:r w:rsidRPr="004748C3">
        <w:rPr>
          <w:rFonts w:ascii="Arial" w:hAnsi="Arial" w:cs="Arial"/>
          <w:sz w:val="24"/>
          <w:szCs w:val="24"/>
        </w:rPr>
        <w:t xml:space="preserve">: </w:t>
      </w:r>
      <w:r w:rsidR="0027505C">
        <w:rPr>
          <w:rFonts w:ascii="Arial" w:hAnsi="Arial" w:cs="Arial"/>
          <w:sz w:val="24"/>
          <w:szCs w:val="24"/>
        </w:rPr>
        <w:t>Cllr Sharpe</w:t>
      </w:r>
      <w:r w:rsidRPr="004748C3">
        <w:rPr>
          <w:rFonts w:ascii="Arial" w:hAnsi="Arial" w:cs="Arial"/>
          <w:sz w:val="24"/>
          <w:szCs w:val="24"/>
        </w:rPr>
        <w:t xml:space="preserve"> brought this up a</w:t>
      </w:r>
      <w:r w:rsidR="002618B6">
        <w:rPr>
          <w:rFonts w:ascii="Arial" w:hAnsi="Arial" w:cs="Arial"/>
          <w:sz w:val="24"/>
          <w:szCs w:val="24"/>
        </w:rPr>
        <w:t>nd mentioned the change to the shift patterns and how t</w:t>
      </w:r>
      <w:r w:rsidR="008D731A">
        <w:rPr>
          <w:rFonts w:ascii="Arial" w:hAnsi="Arial" w:cs="Arial"/>
          <w:sz w:val="24"/>
          <w:szCs w:val="24"/>
        </w:rPr>
        <w:t>his</w:t>
      </w:r>
      <w:r w:rsidR="002618B6">
        <w:rPr>
          <w:rFonts w:ascii="Arial" w:hAnsi="Arial" w:cs="Arial"/>
          <w:sz w:val="24"/>
          <w:szCs w:val="24"/>
        </w:rPr>
        <w:t xml:space="preserve"> would affect us. </w:t>
      </w:r>
      <w:r w:rsidRPr="004748C3">
        <w:rPr>
          <w:rFonts w:ascii="Arial" w:hAnsi="Arial" w:cs="Arial"/>
          <w:sz w:val="24"/>
          <w:szCs w:val="24"/>
        </w:rPr>
        <w:t xml:space="preserve"> </w:t>
      </w:r>
      <w:r w:rsidR="008D731A">
        <w:rPr>
          <w:rFonts w:ascii="Arial" w:hAnsi="Arial" w:cs="Arial"/>
          <w:sz w:val="24"/>
          <w:szCs w:val="24"/>
        </w:rPr>
        <w:t>Fire officers would be working four days on, four days off</w:t>
      </w:r>
      <w:r w:rsidR="00BE12C0">
        <w:rPr>
          <w:rFonts w:ascii="Arial" w:hAnsi="Arial" w:cs="Arial"/>
          <w:sz w:val="24"/>
          <w:szCs w:val="24"/>
        </w:rPr>
        <w:t xml:space="preserve"> between Stockton Heath and </w:t>
      </w:r>
      <w:r w:rsidRPr="004748C3">
        <w:rPr>
          <w:rFonts w:ascii="Arial" w:hAnsi="Arial" w:cs="Arial"/>
          <w:sz w:val="24"/>
          <w:szCs w:val="24"/>
        </w:rPr>
        <w:t xml:space="preserve">Birchwood.  </w:t>
      </w:r>
    </w:p>
    <w:p w14:paraId="2C1529D1" w14:textId="77777777" w:rsidR="00E168AB" w:rsidRDefault="006631CB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6631CB">
        <w:rPr>
          <w:rFonts w:ascii="Arial" w:hAnsi="Arial" w:cs="Arial"/>
          <w:sz w:val="24"/>
          <w:szCs w:val="24"/>
        </w:rPr>
        <w:t xml:space="preserve">You should </w:t>
      </w:r>
      <w:r>
        <w:rPr>
          <w:rFonts w:ascii="Arial" w:hAnsi="Arial" w:cs="Arial"/>
          <w:sz w:val="24"/>
          <w:szCs w:val="24"/>
        </w:rPr>
        <w:t>still ring 999 in an emergency</w:t>
      </w:r>
      <w:r w:rsidR="004748C3" w:rsidRPr="006631CB">
        <w:rPr>
          <w:rFonts w:ascii="Arial" w:hAnsi="Arial" w:cs="Arial"/>
          <w:sz w:val="24"/>
          <w:szCs w:val="24"/>
        </w:rPr>
        <w:t xml:space="preserve">.  </w:t>
      </w:r>
    </w:p>
    <w:p w14:paraId="09D67799" w14:textId="7D07B76F" w:rsidR="004654BD" w:rsidRDefault="004654BD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resident </w:t>
      </w:r>
      <w:r w:rsidR="00BA6A25">
        <w:rPr>
          <w:rFonts w:ascii="Arial" w:hAnsi="Arial" w:cs="Arial"/>
          <w:sz w:val="24"/>
          <w:szCs w:val="24"/>
        </w:rPr>
        <w:t>brought up Leigh Fire Station as it’s quite close but that would be Greater Manchester not Cheshire.</w:t>
      </w:r>
    </w:p>
    <w:p w14:paraId="7B2903A1" w14:textId="77777777" w:rsidR="00E168AB" w:rsidRDefault="00E168AB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5CB8C4F7" w14:textId="334FC123" w:rsidR="00405F68" w:rsidRDefault="00171B25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2024/19</w:t>
      </w:r>
      <w:r w:rsidR="00EB2E14">
        <w:rPr>
          <w:rFonts w:ascii="Arial" w:hAnsi="Arial" w:cs="Arial"/>
          <w:sz w:val="24"/>
          <w:szCs w:val="24"/>
          <w:u w:val="single"/>
        </w:rPr>
        <w:t>7 Local Plan</w:t>
      </w:r>
      <w:r w:rsidR="00EB2E14">
        <w:rPr>
          <w:rFonts w:ascii="Arial" w:hAnsi="Arial" w:cs="Arial"/>
          <w:sz w:val="24"/>
          <w:szCs w:val="24"/>
        </w:rPr>
        <w:t>: Cllr Campbell</w:t>
      </w:r>
      <w:r w:rsidR="00CB19ED">
        <w:rPr>
          <w:rFonts w:ascii="Arial" w:hAnsi="Arial" w:cs="Arial"/>
          <w:sz w:val="24"/>
          <w:szCs w:val="24"/>
        </w:rPr>
        <w:t xml:space="preserve"> brought this up with regards to S106 monies.  </w:t>
      </w:r>
      <w:r w:rsidR="00344E0D">
        <w:rPr>
          <w:rFonts w:ascii="Arial" w:hAnsi="Arial" w:cs="Arial"/>
          <w:sz w:val="24"/>
          <w:szCs w:val="24"/>
        </w:rPr>
        <w:t xml:space="preserve">Cllr Sharpe informed those present that </w:t>
      </w:r>
      <w:r w:rsidR="00503076">
        <w:rPr>
          <w:rFonts w:ascii="Arial" w:hAnsi="Arial" w:cs="Arial"/>
          <w:sz w:val="24"/>
          <w:szCs w:val="24"/>
        </w:rPr>
        <w:t xml:space="preserve">the parish council had written to Professor Broomhead.  Cllr Sharpe read out </w:t>
      </w:r>
      <w:r w:rsidR="0096684B">
        <w:rPr>
          <w:rFonts w:ascii="Arial" w:hAnsi="Arial" w:cs="Arial"/>
          <w:sz w:val="24"/>
          <w:szCs w:val="24"/>
        </w:rPr>
        <w:t>Prof Broomhead’s</w:t>
      </w:r>
      <w:r w:rsidR="00503076">
        <w:rPr>
          <w:rFonts w:ascii="Arial" w:hAnsi="Arial" w:cs="Arial"/>
          <w:sz w:val="24"/>
          <w:szCs w:val="24"/>
        </w:rPr>
        <w:t xml:space="preserve"> reply.  </w:t>
      </w:r>
    </w:p>
    <w:p w14:paraId="2ABE7D93" w14:textId="59E90D86" w:rsidR="00171B25" w:rsidRDefault="00503076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Benson</w:t>
      </w:r>
      <w:r w:rsidR="00AD16CF">
        <w:rPr>
          <w:rFonts w:ascii="Arial" w:hAnsi="Arial" w:cs="Arial"/>
          <w:sz w:val="24"/>
          <w:szCs w:val="24"/>
        </w:rPr>
        <w:t xml:space="preserve"> asked about timeframe – Cllr Sharpe said it’s six months.  </w:t>
      </w:r>
    </w:p>
    <w:p w14:paraId="3316C4E0" w14:textId="558E7C74" w:rsidR="00F32B6C" w:rsidRDefault="008B53F5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Campbell suspects that the money was already allocated before the DMC took place.</w:t>
      </w:r>
    </w:p>
    <w:p w14:paraId="56F8FBB9" w14:textId="737D5B99" w:rsidR="008B53F5" w:rsidRDefault="00EA12C5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Bland said that </w:t>
      </w:r>
      <w:r w:rsidR="006A7EB8">
        <w:rPr>
          <w:rFonts w:ascii="Arial" w:hAnsi="Arial" w:cs="Arial"/>
          <w:sz w:val="24"/>
          <w:szCs w:val="24"/>
        </w:rPr>
        <w:t xml:space="preserve">until permission was granted on the planning application, the S106 money shouldn’t come into it.  It’s undemocratic.  </w:t>
      </w:r>
    </w:p>
    <w:p w14:paraId="56B226D5" w14:textId="0A200E51" w:rsidR="005A6FB7" w:rsidRDefault="005A6FB7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£1.2m has been allocated but without consultation as to what should happen to it or where it should go.  </w:t>
      </w:r>
    </w:p>
    <w:p w14:paraId="06757813" w14:textId="290C1EB0" w:rsidR="008D5A90" w:rsidRDefault="008D5A90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asked if anything can be done to object to the process.  </w:t>
      </w:r>
    </w:p>
    <w:p w14:paraId="55DDF141" w14:textId="6844CB9C" w:rsidR="008D5A90" w:rsidRDefault="008D5A90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‘Battlefield’ couldn’t be affected </w:t>
      </w:r>
      <w:r w:rsidR="00274140">
        <w:rPr>
          <w:rFonts w:ascii="Arial" w:hAnsi="Arial" w:cs="Arial"/>
          <w:sz w:val="24"/>
          <w:szCs w:val="24"/>
        </w:rPr>
        <w:t xml:space="preserve">because it means chopping trees down which people don’t like.  </w:t>
      </w:r>
    </w:p>
    <w:p w14:paraId="7A932587" w14:textId="7BB606F4" w:rsidR="00274140" w:rsidRDefault="00274140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Allen queried the </w:t>
      </w:r>
      <w:r w:rsidR="00B96E87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sports pitch</w:t>
      </w:r>
      <w:r w:rsidR="00B96E87">
        <w:rPr>
          <w:rFonts w:ascii="Arial" w:hAnsi="Arial" w:cs="Arial"/>
          <w:sz w:val="24"/>
          <w:szCs w:val="24"/>
        </w:rPr>
        <w:t xml:space="preserve">’ and wondered if it could be used for improvements instead.  </w:t>
      </w:r>
    </w:p>
    <w:p w14:paraId="7CE314AD" w14:textId="404DC94B" w:rsidR="00A9477B" w:rsidRDefault="00A9477B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also asked about Croft Community Centre – could it be knocked down and rebuilt?  </w:t>
      </w:r>
    </w:p>
    <w:p w14:paraId="2CEC7042" w14:textId="5DA06482" w:rsidR="003079C0" w:rsidRDefault="003079C0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Allen asked about the trim trail – could it be moved to next to the school.</w:t>
      </w:r>
    </w:p>
    <w:p w14:paraId="08BEE9BF" w14:textId="61159891" w:rsidR="00CF71A6" w:rsidRDefault="00CF71A6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asked about putting a sports pitch on the new housing estate.  </w:t>
      </w:r>
    </w:p>
    <w:p w14:paraId="2DB779C7" w14:textId="77777777" w:rsidR="00EB6838" w:rsidRDefault="00EB6838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4CDB77A0" w14:textId="7BE32622" w:rsidR="00C249BD" w:rsidRDefault="00142320" w:rsidP="0097385A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Bland enquired about the Croft Village Memorial Hall committee AGM on Tuesday 6</w:t>
      </w:r>
      <w:r w:rsidRPr="00142320">
        <w:rPr>
          <w:rFonts w:ascii="Arial" w:hAnsi="Arial" w:cs="Arial"/>
          <w:sz w:val="24"/>
          <w:szCs w:val="24"/>
          <w:vertAlign w:val="superscript"/>
        </w:rPr>
        <w:t>th</w:t>
      </w:r>
      <w:r w:rsidR="00F70CB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70CBC">
        <w:rPr>
          <w:rFonts w:ascii="Arial" w:hAnsi="Arial" w:cs="Arial"/>
          <w:sz w:val="24"/>
          <w:szCs w:val="24"/>
        </w:rPr>
        <w:t>February.</w:t>
      </w:r>
      <w:r>
        <w:rPr>
          <w:rFonts w:ascii="Arial" w:hAnsi="Arial" w:cs="Arial"/>
          <w:sz w:val="24"/>
          <w:szCs w:val="24"/>
        </w:rPr>
        <w:t xml:space="preserve">  Cllr Sharpe said they need more members.  He said it used to be </w:t>
      </w:r>
      <w:r w:rsidR="00F70CBC">
        <w:rPr>
          <w:rFonts w:ascii="Arial" w:hAnsi="Arial" w:cs="Arial"/>
          <w:sz w:val="24"/>
          <w:szCs w:val="24"/>
        </w:rPr>
        <w:t>two from each group.  Residents Sue Ward and Philip Isgar</w:t>
      </w:r>
      <w:r w:rsidR="00DE5323">
        <w:rPr>
          <w:rFonts w:ascii="Arial" w:hAnsi="Arial" w:cs="Arial"/>
          <w:sz w:val="24"/>
          <w:szCs w:val="24"/>
        </w:rPr>
        <w:t xml:space="preserve"> said they may be able to help.  </w:t>
      </w:r>
    </w:p>
    <w:p w14:paraId="600B88D0" w14:textId="231FA7A9" w:rsidR="002D781D" w:rsidRDefault="0097385A" w:rsidP="0097385A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resident mentioned the water/flooding recently</w:t>
      </w:r>
      <w:r w:rsidR="00C82B59">
        <w:rPr>
          <w:rFonts w:ascii="Arial" w:hAnsi="Arial" w:cs="Arial"/>
          <w:sz w:val="24"/>
          <w:szCs w:val="24"/>
        </w:rPr>
        <w:t xml:space="preserve"> (h</w:t>
      </w:r>
      <w:r w:rsidR="00042F5D">
        <w:rPr>
          <w:rFonts w:ascii="Arial" w:hAnsi="Arial" w:cs="Arial"/>
          <w:sz w:val="24"/>
          <w:szCs w:val="24"/>
        </w:rPr>
        <w:t>e</w:t>
      </w:r>
      <w:r w:rsidR="00C82B59">
        <w:rPr>
          <w:rFonts w:ascii="Arial" w:hAnsi="Arial" w:cs="Arial"/>
          <w:sz w:val="24"/>
          <w:szCs w:val="24"/>
        </w:rPr>
        <w:t xml:space="preserve"> also </w:t>
      </w:r>
      <w:r w:rsidR="00042F5D">
        <w:rPr>
          <w:rFonts w:ascii="Arial" w:hAnsi="Arial" w:cs="Arial"/>
          <w:sz w:val="24"/>
          <w:szCs w:val="24"/>
        </w:rPr>
        <w:t xml:space="preserve">referenced flooding that had </w:t>
      </w:r>
      <w:r w:rsidR="00C82B59">
        <w:rPr>
          <w:rFonts w:ascii="Arial" w:hAnsi="Arial" w:cs="Arial"/>
          <w:sz w:val="24"/>
          <w:szCs w:val="24"/>
        </w:rPr>
        <w:t>occurred by the Old Rectory on Warrington Road in Culcheth).</w:t>
      </w:r>
      <w:r w:rsidR="002D28FD">
        <w:rPr>
          <w:rFonts w:ascii="Arial" w:hAnsi="Arial" w:cs="Arial"/>
          <w:sz w:val="24"/>
          <w:szCs w:val="24"/>
        </w:rPr>
        <w:t xml:space="preserve">  </w:t>
      </w:r>
      <w:r w:rsidR="002D781D">
        <w:rPr>
          <w:rFonts w:ascii="Arial" w:hAnsi="Arial" w:cs="Arial"/>
          <w:sz w:val="24"/>
          <w:szCs w:val="24"/>
        </w:rPr>
        <w:t xml:space="preserve">Cllr Allen said that they are on with it, it’s a complicated job.  Cllr Sharpe said it’s the first time </w:t>
      </w:r>
      <w:r w:rsidR="00D72ABE">
        <w:rPr>
          <w:rFonts w:ascii="Arial" w:hAnsi="Arial" w:cs="Arial"/>
          <w:sz w:val="24"/>
          <w:szCs w:val="24"/>
        </w:rPr>
        <w:t xml:space="preserve">in its </w:t>
      </w:r>
      <w:r w:rsidR="00FE1BE8">
        <w:rPr>
          <w:rFonts w:ascii="Arial" w:hAnsi="Arial" w:cs="Arial"/>
          <w:sz w:val="24"/>
          <w:szCs w:val="24"/>
        </w:rPr>
        <w:t>103</w:t>
      </w:r>
      <w:r w:rsidR="00D60688">
        <w:rPr>
          <w:rFonts w:ascii="Arial" w:hAnsi="Arial" w:cs="Arial"/>
          <w:sz w:val="24"/>
          <w:szCs w:val="24"/>
        </w:rPr>
        <w:t>-</w:t>
      </w:r>
      <w:r w:rsidR="00FE1BE8">
        <w:rPr>
          <w:rFonts w:ascii="Arial" w:hAnsi="Arial" w:cs="Arial"/>
          <w:sz w:val="24"/>
          <w:szCs w:val="24"/>
        </w:rPr>
        <w:t>year</w:t>
      </w:r>
      <w:r w:rsidR="00D60688">
        <w:rPr>
          <w:rFonts w:ascii="Arial" w:hAnsi="Arial" w:cs="Arial"/>
          <w:sz w:val="24"/>
          <w:szCs w:val="24"/>
        </w:rPr>
        <w:t>-</w:t>
      </w:r>
      <w:r w:rsidR="00D72ABE">
        <w:rPr>
          <w:rFonts w:ascii="Arial" w:hAnsi="Arial" w:cs="Arial"/>
          <w:sz w:val="24"/>
          <w:szCs w:val="24"/>
        </w:rPr>
        <w:t xml:space="preserve">history </w:t>
      </w:r>
      <w:r w:rsidR="002D781D">
        <w:rPr>
          <w:rFonts w:ascii="Arial" w:hAnsi="Arial" w:cs="Arial"/>
          <w:sz w:val="24"/>
          <w:szCs w:val="24"/>
        </w:rPr>
        <w:t>the Memorial Hall has flooded</w:t>
      </w:r>
      <w:r w:rsidR="002D28FD">
        <w:rPr>
          <w:rFonts w:ascii="Arial" w:hAnsi="Arial" w:cs="Arial"/>
          <w:sz w:val="24"/>
          <w:szCs w:val="24"/>
        </w:rPr>
        <w:t>.</w:t>
      </w:r>
      <w:r w:rsidR="00D72ABE">
        <w:rPr>
          <w:rFonts w:ascii="Arial" w:hAnsi="Arial" w:cs="Arial"/>
          <w:sz w:val="24"/>
          <w:szCs w:val="24"/>
        </w:rPr>
        <w:t xml:space="preserve"> </w:t>
      </w:r>
      <w:r w:rsidR="002D28FD">
        <w:rPr>
          <w:rFonts w:ascii="Arial" w:hAnsi="Arial" w:cs="Arial"/>
          <w:sz w:val="24"/>
          <w:szCs w:val="24"/>
        </w:rPr>
        <w:t xml:space="preserve"> </w:t>
      </w:r>
    </w:p>
    <w:p w14:paraId="394880A4" w14:textId="3A2BFAF3" w:rsidR="002D28FD" w:rsidRDefault="002D28FD" w:rsidP="0097385A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Allen suggested film nights if the rooms could be blacked out.  </w:t>
      </w:r>
      <w:r w:rsidR="00DC6E44">
        <w:rPr>
          <w:rFonts w:ascii="Arial" w:hAnsi="Arial" w:cs="Arial"/>
          <w:sz w:val="24"/>
          <w:szCs w:val="24"/>
        </w:rPr>
        <w:t>Cllr Bland said they have a projector at the library.  Cllr Campbell</w:t>
      </w:r>
      <w:r w:rsidR="00A96C29">
        <w:rPr>
          <w:rFonts w:ascii="Arial" w:hAnsi="Arial" w:cs="Arial"/>
          <w:sz w:val="24"/>
          <w:szCs w:val="24"/>
        </w:rPr>
        <w:t xml:space="preserve"> said that Newchurch Church </w:t>
      </w:r>
      <w:r w:rsidR="007E4420">
        <w:rPr>
          <w:rFonts w:ascii="Arial" w:hAnsi="Arial" w:cs="Arial"/>
          <w:sz w:val="24"/>
          <w:szCs w:val="24"/>
        </w:rPr>
        <w:t xml:space="preserve">also </w:t>
      </w:r>
      <w:r w:rsidR="00A96C29">
        <w:rPr>
          <w:rFonts w:ascii="Arial" w:hAnsi="Arial" w:cs="Arial"/>
          <w:sz w:val="24"/>
          <w:szCs w:val="24"/>
        </w:rPr>
        <w:t xml:space="preserve">runs film nights at Newchurch Parish Hall.  </w:t>
      </w:r>
    </w:p>
    <w:p w14:paraId="752B59F3" w14:textId="5557ABF4" w:rsidR="007E4420" w:rsidRPr="0097385A" w:rsidRDefault="007E4420" w:rsidP="0097385A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Beer Festival will return in June.  </w:t>
      </w:r>
    </w:p>
    <w:p w14:paraId="69580FE8" w14:textId="77777777" w:rsidR="006A7EB8" w:rsidRPr="00EB2E14" w:rsidRDefault="006A7EB8" w:rsidP="004748C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1BA2BF78" w14:textId="3CFE8370" w:rsidR="003B40DF" w:rsidRDefault="003B40DF" w:rsidP="003B40DF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</w:t>
      </w:r>
      <w:r w:rsidR="009F5BFF">
        <w:rPr>
          <w:rFonts w:ascii="Arial" w:hAnsi="Arial" w:cs="Arial"/>
          <w:b/>
          <w:bCs/>
          <w:sz w:val="24"/>
          <w:szCs w:val="24"/>
        </w:rPr>
        <w:t>220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910">
        <w:rPr>
          <w:rFonts w:ascii="Arial" w:hAnsi="Arial" w:cs="Arial"/>
          <w:b/>
          <w:bCs/>
          <w:sz w:val="24"/>
          <w:szCs w:val="24"/>
        </w:rPr>
        <w:t>Clerk's Report: Correspondence</w:t>
      </w:r>
    </w:p>
    <w:p w14:paraId="4D9816B7" w14:textId="73E6F352" w:rsidR="003B40DF" w:rsidRDefault="00A3061A" w:rsidP="003B40DF">
      <w:pPr>
        <w:pStyle w:val="ListParagraph"/>
        <w:numPr>
          <w:ilvl w:val="0"/>
          <w:numId w:val="1"/>
        </w:numPr>
        <w:tabs>
          <w:tab w:val="left" w:pos="2977"/>
        </w:tabs>
        <w:ind w:left="1134" w:right="-199" w:hanging="425"/>
        <w:jc w:val="both"/>
        <w:rPr>
          <w:rFonts w:ascii="Arial" w:hAnsi="Arial" w:cs="Arial"/>
          <w:sz w:val="24"/>
          <w:szCs w:val="24"/>
          <w:lang w:val="en-US" w:eastAsia="en-GB"/>
        </w:rPr>
      </w:pPr>
      <w:r w:rsidRPr="00135115">
        <w:rPr>
          <w:rFonts w:ascii="Arial" w:hAnsi="Arial" w:cs="Arial"/>
          <w:sz w:val="24"/>
          <w:szCs w:val="24"/>
        </w:rPr>
        <w:t xml:space="preserve">From: </w:t>
      </w:r>
      <w:r w:rsidR="00697741" w:rsidRPr="00135115">
        <w:rPr>
          <w:rFonts w:ascii="Arial" w:hAnsi="Arial" w:cs="Arial"/>
          <w:color w:val="000000"/>
          <w:sz w:val="24"/>
          <w:szCs w:val="24"/>
        </w:rPr>
        <w:t>St</w:t>
      </w:r>
      <w:r w:rsidR="00697741">
        <w:rPr>
          <w:rFonts w:ascii="Arial" w:hAnsi="Arial" w:cs="Arial"/>
          <w:color w:val="000000"/>
          <w:sz w:val="24"/>
          <w:szCs w:val="24"/>
        </w:rPr>
        <w:t>.</w:t>
      </w:r>
      <w:r w:rsidR="00697741" w:rsidRPr="00135115">
        <w:rPr>
          <w:rFonts w:ascii="Arial" w:hAnsi="Arial" w:cs="Arial"/>
          <w:color w:val="000000"/>
          <w:sz w:val="24"/>
          <w:szCs w:val="24"/>
        </w:rPr>
        <w:t xml:space="preserve"> Helen’s Borough Council</w:t>
      </w:r>
      <w:r w:rsidR="00697741" w:rsidRPr="00135115">
        <w:rPr>
          <w:rFonts w:ascii="Arial" w:hAnsi="Arial" w:cs="Arial"/>
          <w:sz w:val="24"/>
          <w:szCs w:val="24"/>
        </w:rPr>
        <w:t xml:space="preserve"> re: Draft Supplementary Planning Documents (SPDs) Consultation</w:t>
      </w:r>
      <w:r w:rsidR="00697741">
        <w:rPr>
          <w:rFonts w:ascii="Arial" w:hAnsi="Arial" w:cs="Arial"/>
          <w:sz w:val="24"/>
          <w:szCs w:val="24"/>
        </w:rPr>
        <w:t xml:space="preserve">.  </w:t>
      </w:r>
      <w:r w:rsidR="00697741" w:rsidRPr="006E16FE">
        <w:rPr>
          <w:rFonts w:ascii="Arial" w:hAnsi="Arial" w:cs="Arial"/>
          <w:sz w:val="24"/>
          <w:szCs w:val="24"/>
        </w:rPr>
        <w:t xml:space="preserve">The consultation runs until </w:t>
      </w:r>
      <w:r w:rsidR="00697741">
        <w:rPr>
          <w:rFonts w:ascii="Arial" w:hAnsi="Arial" w:cs="Arial"/>
          <w:sz w:val="24"/>
          <w:szCs w:val="24"/>
        </w:rPr>
        <w:t>Tuesday 30</w:t>
      </w:r>
      <w:r w:rsidR="00697741" w:rsidRPr="00135115">
        <w:rPr>
          <w:rFonts w:ascii="Arial" w:hAnsi="Arial" w:cs="Arial"/>
          <w:sz w:val="24"/>
          <w:szCs w:val="24"/>
          <w:vertAlign w:val="superscript"/>
        </w:rPr>
        <w:t>th</w:t>
      </w:r>
      <w:r w:rsidR="00697741">
        <w:rPr>
          <w:rFonts w:ascii="Arial" w:hAnsi="Arial" w:cs="Arial"/>
          <w:sz w:val="24"/>
          <w:szCs w:val="24"/>
        </w:rPr>
        <w:t xml:space="preserve"> </w:t>
      </w:r>
      <w:bookmarkStart w:id="0" w:name="_Hlk155789647"/>
      <w:r w:rsidR="00697741" w:rsidRPr="006E16FE">
        <w:rPr>
          <w:rFonts w:ascii="Arial" w:hAnsi="Arial" w:cs="Arial"/>
          <w:sz w:val="24"/>
          <w:szCs w:val="24"/>
        </w:rPr>
        <w:t xml:space="preserve">January </w:t>
      </w:r>
      <w:bookmarkEnd w:id="0"/>
      <w:r w:rsidR="00697741" w:rsidRPr="006E16FE">
        <w:rPr>
          <w:rFonts w:ascii="Arial" w:hAnsi="Arial" w:cs="Arial"/>
          <w:sz w:val="24"/>
          <w:szCs w:val="24"/>
        </w:rPr>
        <w:t xml:space="preserve">2024.  </w:t>
      </w:r>
      <w:r w:rsidR="004A2D87">
        <w:rPr>
          <w:rFonts w:ascii="Arial" w:hAnsi="Arial" w:cs="Arial"/>
          <w:sz w:val="24"/>
          <w:szCs w:val="24"/>
        </w:rPr>
        <w:t xml:space="preserve">No comment.  </w:t>
      </w:r>
    </w:p>
    <w:p w14:paraId="5EAC4631" w14:textId="217C3162" w:rsidR="003B40DF" w:rsidRDefault="003B40DF" w:rsidP="003B40DF">
      <w:pPr>
        <w:pStyle w:val="ListParagraph"/>
        <w:numPr>
          <w:ilvl w:val="0"/>
          <w:numId w:val="1"/>
        </w:numPr>
        <w:tabs>
          <w:tab w:val="left" w:pos="2977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</w:t>
      </w:r>
      <w:r w:rsidR="00551D6B">
        <w:rPr>
          <w:rFonts w:ascii="Arial" w:hAnsi="Arial" w:cs="Arial"/>
          <w:sz w:val="24"/>
          <w:szCs w:val="24"/>
        </w:rPr>
        <w:t xml:space="preserve">Peter Black re: </w:t>
      </w:r>
      <w:r w:rsidR="00551D6B" w:rsidRPr="00E2239C">
        <w:rPr>
          <w:rFonts w:ascii="Arial" w:hAnsi="Arial" w:cs="Arial"/>
          <w:sz w:val="24"/>
          <w:szCs w:val="24"/>
        </w:rPr>
        <w:t xml:space="preserve">Warrington Local Plan </w:t>
      </w:r>
      <w:r w:rsidR="00551D6B">
        <w:rPr>
          <w:rFonts w:ascii="Arial" w:hAnsi="Arial" w:cs="Arial"/>
          <w:sz w:val="24"/>
          <w:szCs w:val="24"/>
        </w:rPr>
        <w:t>–</w:t>
      </w:r>
      <w:r w:rsidR="00551D6B" w:rsidRPr="00E2239C">
        <w:rPr>
          <w:rFonts w:ascii="Arial" w:hAnsi="Arial" w:cs="Arial"/>
          <w:sz w:val="24"/>
          <w:szCs w:val="24"/>
        </w:rPr>
        <w:t xml:space="preserve"> consultation</w:t>
      </w:r>
      <w:r w:rsidR="00551D6B">
        <w:rPr>
          <w:rFonts w:ascii="Arial" w:hAnsi="Arial" w:cs="Arial"/>
          <w:sz w:val="24"/>
          <w:szCs w:val="24"/>
        </w:rPr>
        <w:t xml:space="preserve"> </w:t>
      </w:r>
      <w:r w:rsidR="00551D6B" w:rsidRPr="00E2239C">
        <w:rPr>
          <w:rFonts w:ascii="Arial" w:hAnsi="Arial" w:cs="Arial"/>
          <w:sz w:val="24"/>
          <w:szCs w:val="24"/>
        </w:rPr>
        <w:t>on three draft SPDs</w:t>
      </w:r>
      <w:r w:rsidR="00551D6B">
        <w:rPr>
          <w:rFonts w:ascii="Arial" w:hAnsi="Arial" w:cs="Arial"/>
          <w:sz w:val="24"/>
          <w:szCs w:val="24"/>
        </w:rPr>
        <w:t xml:space="preserve">.  This is being actioned by the parish council’s planning </w:t>
      </w:r>
      <w:r w:rsidR="00551D6B">
        <w:rPr>
          <w:rFonts w:ascii="Arial" w:hAnsi="Arial" w:cs="Arial"/>
          <w:sz w:val="24"/>
          <w:szCs w:val="24"/>
        </w:rPr>
        <w:lastRenderedPageBreak/>
        <w:t>consultant, Peter Black.  It has been circulated to all members for comment.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20DAC3B" w14:textId="5E491E52" w:rsidR="003B40DF" w:rsidRPr="0023716D" w:rsidRDefault="003B40DF" w:rsidP="003B40DF">
      <w:pPr>
        <w:pStyle w:val="ListParagraph"/>
        <w:numPr>
          <w:ilvl w:val="0"/>
          <w:numId w:val="1"/>
        </w:numPr>
        <w:tabs>
          <w:tab w:val="left" w:pos="1134"/>
          <w:tab w:val="left" w:pos="2977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</w:t>
      </w:r>
      <w:r w:rsidR="005177F1">
        <w:rPr>
          <w:rFonts w:ascii="Arial" w:hAnsi="Arial" w:cs="Arial"/>
          <w:sz w:val="24"/>
          <w:szCs w:val="24"/>
        </w:rPr>
        <w:t xml:space="preserve">Caroline Berry re: Croft Carnival 2024 requesting use of the playing field.  This will include animal attractions.  They are also requesting a donation towards their insurance which they estimate will be approximately £750.  Since receiving this letter, </w:t>
      </w:r>
      <w:r w:rsidR="00494CAC">
        <w:rPr>
          <w:rFonts w:ascii="Arial" w:hAnsi="Arial" w:cs="Arial"/>
          <w:sz w:val="24"/>
          <w:szCs w:val="24"/>
        </w:rPr>
        <w:t>the clerk</w:t>
      </w:r>
      <w:r w:rsidR="005177F1">
        <w:rPr>
          <w:rFonts w:ascii="Arial" w:hAnsi="Arial" w:cs="Arial"/>
          <w:sz w:val="24"/>
          <w:szCs w:val="24"/>
        </w:rPr>
        <w:t xml:space="preserve"> ha</w:t>
      </w:r>
      <w:r w:rsidR="00494CAC">
        <w:rPr>
          <w:rFonts w:ascii="Arial" w:hAnsi="Arial" w:cs="Arial"/>
          <w:sz w:val="24"/>
          <w:szCs w:val="24"/>
        </w:rPr>
        <w:t>s</w:t>
      </w:r>
      <w:r w:rsidR="005177F1">
        <w:rPr>
          <w:rFonts w:ascii="Arial" w:hAnsi="Arial" w:cs="Arial"/>
          <w:sz w:val="24"/>
          <w:szCs w:val="24"/>
        </w:rPr>
        <w:t xml:space="preserve"> also had a verbal request for a 12yard skip for the carnival.  Please could councillors formally agree to all of this</w:t>
      </w:r>
      <w:r>
        <w:rPr>
          <w:rFonts w:ascii="Arial" w:hAnsi="Arial" w:cs="Arial"/>
          <w:sz w:val="24"/>
          <w:szCs w:val="24"/>
          <w:lang w:val="en-US" w:eastAsia="en-GB"/>
        </w:rPr>
        <w:t xml:space="preserve">.  </w:t>
      </w:r>
    </w:p>
    <w:p w14:paraId="379AC711" w14:textId="794BD294" w:rsidR="0023716D" w:rsidRDefault="0023716D" w:rsidP="0023716D">
      <w:pPr>
        <w:pStyle w:val="ListParagraph"/>
        <w:tabs>
          <w:tab w:val="left" w:pos="1134"/>
          <w:tab w:val="left" w:pos="2977"/>
        </w:tabs>
        <w:ind w:left="1134" w:right="-199"/>
        <w:jc w:val="both"/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b/>
          <w:bCs/>
          <w:sz w:val="24"/>
          <w:szCs w:val="24"/>
          <w:lang w:val="en-US" w:eastAsia="en-GB"/>
        </w:rPr>
        <w:t xml:space="preserve">Resolved </w:t>
      </w:r>
    </w:p>
    <w:p w14:paraId="13534131" w14:textId="1F2CACEF" w:rsidR="0023716D" w:rsidRPr="0023716D" w:rsidRDefault="0023716D" w:rsidP="0023716D">
      <w:pPr>
        <w:pStyle w:val="ListParagraph"/>
        <w:tabs>
          <w:tab w:val="left" w:pos="1134"/>
          <w:tab w:val="left" w:pos="2977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 w:eastAsia="en-GB"/>
        </w:rPr>
        <w:t>Cllrs agreed to the use of the playing field, a contribution towards the insurance and the supply of a 12yard skip for Croft Carnival 2024.</w:t>
      </w:r>
    </w:p>
    <w:p w14:paraId="0A8F4BEF" w14:textId="28B177DA" w:rsidR="00F40CB9" w:rsidRPr="002A4B23" w:rsidRDefault="00F40CB9" w:rsidP="003B40DF">
      <w:pPr>
        <w:pStyle w:val="ListParagraph"/>
        <w:numPr>
          <w:ilvl w:val="0"/>
          <w:numId w:val="1"/>
        </w:numPr>
        <w:tabs>
          <w:tab w:val="left" w:pos="1134"/>
          <w:tab w:val="left" w:pos="2977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From: </w:t>
      </w:r>
      <w:r>
        <w:rPr>
          <w:rFonts w:ascii="Arial" w:hAnsi="Arial" w:cs="Arial"/>
          <w:sz w:val="24"/>
          <w:szCs w:val="24"/>
        </w:rPr>
        <w:t>The Office of the Police &amp; Crime Commissioner re: police budget survey.  This has been circulated on the parish council website and on social media.  The survey closes on Tuesday 23</w:t>
      </w:r>
      <w:r w:rsidRPr="004103E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.</w:t>
      </w:r>
    </w:p>
    <w:p w14:paraId="3EF47645" w14:textId="25F136AC" w:rsidR="003B40DF" w:rsidRPr="009D10B8" w:rsidRDefault="00F40CB9" w:rsidP="003B40DF">
      <w:pPr>
        <w:pStyle w:val="PlainText"/>
        <w:numPr>
          <w:ilvl w:val="0"/>
          <w:numId w:val="1"/>
        </w:numPr>
        <w:tabs>
          <w:tab w:val="left" w:pos="1134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 w:rsidRPr="009D10B8">
        <w:rPr>
          <w:rFonts w:ascii="Arial" w:hAnsi="Arial" w:cs="Arial"/>
          <w:sz w:val="24"/>
          <w:szCs w:val="24"/>
        </w:rPr>
        <w:t>Fr</w:t>
      </w:r>
      <w:r w:rsidR="003B40DF" w:rsidRPr="009D10B8">
        <w:rPr>
          <w:rFonts w:ascii="Arial" w:hAnsi="Arial" w:cs="Arial"/>
          <w:sz w:val="24"/>
          <w:szCs w:val="24"/>
        </w:rPr>
        <w:t>o</w:t>
      </w:r>
      <w:r w:rsidRPr="009D10B8">
        <w:rPr>
          <w:rFonts w:ascii="Arial" w:hAnsi="Arial" w:cs="Arial"/>
          <w:sz w:val="24"/>
          <w:szCs w:val="24"/>
        </w:rPr>
        <w:t xml:space="preserve">m: </w:t>
      </w:r>
      <w:r w:rsidR="003B40DF" w:rsidRPr="009D10B8">
        <w:rPr>
          <w:rFonts w:ascii="Arial" w:hAnsi="Arial" w:cs="Arial"/>
          <w:sz w:val="24"/>
          <w:szCs w:val="24"/>
        </w:rPr>
        <w:t xml:space="preserve">Barbara Parratt at WBC re: </w:t>
      </w:r>
      <w:r w:rsidR="00A74797" w:rsidRPr="009D10B8">
        <w:rPr>
          <w:rFonts w:ascii="Arial" w:hAnsi="Arial" w:cs="Arial"/>
          <w:sz w:val="24"/>
          <w:szCs w:val="24"/>
        </w:rPr>
        <w:t xml:space="preserve">Garages at </w:t>
      </w:r>
      <w:r w:rsidR="003B40DF" w:rsidRPr="009D10B8">
        <w:rPr>
          <w:rFonts w:ascii="Arial" w:hAnsi="Arial" w:cs="Arial"/>
          <w:sz w:val="24"/>
          <w:szCs w:val="24"/>
        </w:rPr>
        <w:t>Croft Community Centre</w:t>
      </w:r>
      <w:r w:rsidR="003B40DF" w:rsidRPr="009D10B8">
        <w:rPr>
          <w:rFonts w:ascii="Arial" w:hAnsi="Arial" w:cs="Arial"/>
          <w:sz w:val="24"/>
          <w:szCs w:val="24"/>
          <w:lang w:val="en-US" w:eastAsia="en-GB"/>
        </w:rPr>
        <w:t xml:space="preserve">.  </w:t>
      </w:r>
      <w:r w:rsidR="00960B81" w:rsidRPr="009D10B8">
        <w:rPr>
          <w:rFonts w:ascii="Arial" w:hAnsi="Arial" w:cs="Arial"/>
          <w:sz w:val="24"/>
          <w:szCs w:val="24"/>
          <w:lang w:val="en-US" w:eastAsia="en-GB"/>
        </w:rPr>
        <w:t xml:space="preserve">Update as follows: </w:t>
      </w:r>
      <w:r w:rsidR="003D600C" w:rsidRPr="009D10B8">
        <w:rPr>
          <w:rFonts w:ascii="Arial" w:hAnsi="Arial" w:cs="Arial"/>
          <w:sz w:val="24"/>
          <w:szCs w:val="24"/>
          <w:lang w:val="en-US" w:eastAsia="en-GB"/>
        </w:rPr>
        <w:t>“</w:t>
      </w:r>
      <w:r w:rsidR="002C276A" w:rsidRPr="009D10B8">
        <w:rPr>
          <w:rFonts w:ascii="Arial" w:hAnsi="Arial" w:cs="Arial"/>
          <w:sz w:val="24"/>
          <w:szCs w:val="24"/>
        </w:rPr>
        <w:t>The Building Maintenance Team</w:t>
      </w:r>
      <w:r w:rsidR="00960B81" w:rsidRPr="009D10B8">
        <w:rPr>
          <w:rFonts w:ascii="Arial" w:hAnsi="Arial" w:cs="Arial"/>
          <w:sz w:val="24"/>
          <w:szCs w:val="24"/>
        </w:rPr>
        <w:t xml:space="preserve"> have</w:t>
      </w:r>
      <w:r w:rsidR="002C276A" w:rsidRPr="009D10B8">
        <w:rPr>
          <w:rFonts w:ascii="Arial" w:hAnsi="Arial" w:cs="Arial"/>
          <w:sz w:val="24"/>
          <w:szCs w:val="24"/>
        </w:rPr>
        <w:t xml:space="preserve"> advised that they consider the damage to be caused by the roots of a nearby tree.  A contractor has been commissioned to investigate further and to advise of remedial work.</w:t>
      </w:r>
      <w:r w:rsidR="003D600C" w:rsidRPr="009D10B8">
        <w:rPr>
          <w:rFonts w:ascii="Arial" w:hAnsi="Arial" w:cs="Arial"/>
          <w:sz w:val="24"/>
          <w:szCs w:val="24"/>
        </w:rPr>
        <w:t xml:space="preserve">  </w:t>
      </w:r>
      <w:r w:rsidR="009D10B8" w:rsidRPr="009D10B8">
        <w:rPr>
          <w:rFonts w:ascii="Arial" w:hAnsi="Arial" w:cs="Arial"/>
          <w:sz w:val="24"/>
          <w:szCs w:val="24"/>
        </w:rPr>
        <w:t>I will let you know as soon as I receive an update.</w:t>
      </w:r>
      <w:r w:rsidR="00F047E7">
        <w:rPr>
          <w:rFonts w:ascii="Arial" w:hAnsi="Arial" w:cs="Arial"/>
          <w:sz w:val="24"/>
          <w:szCs w:val="24"/>
        </w:rPr>
        <w:t>”</w:t>
      </w:r>
    </w:p>
    <w:p w14:paraId="58BBF594" w14:textId="77777777" w:rsidR="003B40DF" w:rsidRDefault="003B40DF" w:rsidP="003B40DF">
      <w:pPr>
        <w:tabs>
          <w:tab w:val="left" w:pos="1134"/>
          <w:tab w:val="left" w:pos="2977"/>
        </w:tabs>
        <w:ind w:right="-199"/>
        <w:jc w:val="both"/>
        <w:rPr>
          <w:rFonts w:ascii="Arial" w:hAnsi="Arial" w:cs="Arial"/>
          <w:sz w:val="24"/>
          <w:szCs w:val="24"/>
        </w:rPr>
      </w:pPr>
    </w:p>
    <w:p w14:paraId="47428A34" w14:textId="60889837" w:rsidR="003B40DF" w:rsidRDefault="003B40DF" w:rsidP="003B40DF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="009F5BF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  <w:t xml:space="preserve">Financial </w:t>
      </w:r>
      <w:r>
        <w:rPr>
          <w:rFonts w:ascii="Arial" w:hAnsi="Arial" w:cs="Arial"/>
          <w:b/>
          <w:sz w:val="24"/>
          <w:szCs w:val="24"/>
        </w:rPr>
        <w:t>Reports</w:t>
      </w:r>
    </w:p>
    <w:p w14:paraId="5EBCC60E" w14:textId="7768FC9F" w:rsidR="003B40DF" w:rsidRPr="00764F7D" w:rsidRDefault="003B40DF" w:rsidP="003B40DF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4F7D">
        <w:rPr>
          <w:rFonts w:ascii="Arial" w:hAnsi="Arial" w:cs="Arial"/>
          <w:sz w:val="24"/>
          <w:szCs w:val="24"/>
        </w:rPr>
        <w:t xml:space="preserve">The financial reports were up to the end of </w:t>
      </w:r>
      <w:r w:rsidR="0086368B">
        <w:rPr>
          <w:rFonts w:ascii="Arial" w:hAnsi="Arial" w:cs="Arial"/>
          <w:sz w:val="24"/>
          <w:szCs w:val="24"/>
        </w:rPr>
        <w:t>December</w:t>
      </w:r>
      <w:r w:rsidR="00B833C5">
        <w:rPr>
          <w:rFonts w:ascii="Arial" w:hAnsi="Arial" w:cs="Arial"/>
          <w:sz w:val="24"/>
          <w:szCs w:val="24"/>
        </w:rPr>
        <w:t xml:space="preserve"> 2023</w:t>
      </w:r>
      <w:r w:rsidRPr="00764F7D">
        <w:rPr>
          <w:rFonts w:ascii="Arial" w:hAnsi="Arial" w:cs="Arial"/>
          <w:sz w:val="24"/>
          <w:szCs w:val="24"/>
        </w:rPr>
        <w:t>.</w:t>
      </w:r>
    </w:p>
    <w:p w14:paraId="0B06E6C6" w14:textId="30522BBF" w:rsidR="003B40DF" w:rsidRPr="00764F7D" w:rsidRDefault="003B40DF" w:rsidP="003B40DF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764F7D">
        <w:rPr>
          <w:rFonts w:ascii="Arial" w:hAnsi="Arial" w:cs="Arial"/>
          <w:sz w:val="24"/>
          <w:szCs w:val="24"/>
        </w:rPr>
        <w:t>The bank</w:t>
      </w:r>
      <w:r>
        <w:rPr>
          <w:rFonts w:ascii="Arial" w:hAnsi="Arial" w:cs="Arial"/>
          <w:sz w:val="24"/>
          <w:szCs w:val="24"/>
        </w:rPr>
        <w:t xml:space="preserve"> </w:t>
      </w:r>
      <w:r w:rsidRPr="00764F7D">
        <w:rPr>
          <w:rFonts w:ascii="Arial" w:hAnsi="Arial" w:cs="Arial"/>
          <w:sz w:val="24"/>
          <w:szCs w:val="24"/>
        </w:rPr>
        <w:t>reconciliation w</w:t>
      </w:r>
      <w:r>
        <w:rPr>
          <w:rFonts w:ascii="Arial" w:hAnsi="Arial" w:cs="Arial"/>
          <w:sz w:val="24"/>
          <w:szCs w:val="24"/>
        </w:rPr>
        <w:t>as</w:t>
      </w:r>
      <w:r w:rsidRPr="00764F7D">
        <w:rPr>
          <w:rFonts w:ascii="Arial" w:hAnsi="Arial" w:cs="Arial"/>
          <w:sz w:val="24"/>
          <w:szCs w:val="24"/>
        </w:rPr>
        <w:t xml:space="preserve"> in balance</w:t>
      </w:r>
      <w:r>
        <w:rPr>
          <w:rFonts w:ascii="Arial" w:hAnsi="Arial" w:cs="Arial"/>
          <w:sz w:val="24"/>
          <w:szCs w:val="24"/>
        </w:rPr>
        <w:t xml:space="preserve"> and up to date to the end of </w:t>
      </w:r>
      <w:r w:rsidR="0086368B">
        <w:rPr>
          <w:rFonts w:ascii="Arial" w:hAnsi="Arial" w:cs="Arial"/>
          <w:sz w:val="24"/>
          <w:szCs w:val="24"/>
        </w:rPr>
        <w:t>December</w:t>
      </w:r>
      <w:r w:rsidRPr="00764F7D">
        <w:rPr>
          <w:rFonts w:ascii="Arial" w:hAnsi="Arial" w:cs="Arial"/>
          <w:sz w:val="24"/>
          <w:szCs w:val="24"/>
        </w:rPr>
        <w:t>.</w:t>
      </w:r>
      <w:r w:rsidR="00BC076E">
        <w:rPr>
          <w:rFonts w:ascii="Arial" w:hAnsi="Arial" w:cs="Arial"/>
          <w:sz w:val="24"/>
          <w:szCs w:val="24"/>
        </w:rPr>
        <w:t xml:space="preserve">  There was a £10 discrepancy due to the part-payment of an invoice at the end of </w:t>
      </w:r>
      <w:r w:rsidR="009013C8">
        <w:rPr>
          <w:rFonts w:ascii="Arial" w:hAnsi="Arial" w:cs="Arial"/>
          <w:sz w:val="24"/>
          <w:szCs w:val="24"/>
        </w:rPr>
        <w:t xml:space="preserve">December and the remainder was paid in </w:t>
      </w:r>
      <w:r w:rsidR="00973A8A">
        <w:rPr>
          <w:rFonts w:ascii="Arial" w:hAnsi="Arial" w:cs="Arial"/>
          <w:sz w:val="24"/>
          <w:szCs w:val="24"/>
        </w:rPr>
        <w:t xml:space="preserve">and will be reported for </w:t>
      </w:r>
      <w:r w:rsidR="009013C8">
        <w:rPr>
          <w:rFonts w:ascii="Arial" w:hAnsi="Arial" w:cs="Arial"/>
          <w:sz w:val="24"/>
          <w:szCs w:val="24"/>
        </w:rPr>
        <w:t>January</w:t>
      </w:r>
      <w:r w:rsidR="00973A8A">
        <w:rPr>
          <w:rFonts w:ascii="Arial" w:hAnsi="Arial" w:cs="Arial"/>
          <w:sz w:val="24"/>
          <w:szCs w:val="24"/>
        </w:rPr>
        <w:t>.</w:t>
      </w:r>
    </w:p>
    <w:p w14:paraId="22CFEBAF" w14:textId="3A5A80C6" w:rsidR="003B40DF" w:rsidRPr="00764F7D" w:rsidRDefault="003B40DF" w:rsidP="003B40DF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764F7D">
        <w:rPr>
          <w:rFonts w:ascii="Arial" w:hAnsi="Arial" w:cs="Arial"/>
          <w:sz w:val="24"/>
          <w:szCs w:val="24"/>
        </w:rPr>
        <w:t xml:space="preserve">The </w:t>
      </w:r>
      <w:r w:rsidR="0086368B">
        <w:rPr>
          <w:rFonts w:ascii="Arial" w:hAnsi="Arial" w:cs="Arial"/>
          <w:sz w:val="24"/>
          <w:szCs w:val="24"/>
        </w:rPr>
        <w:t xml:space="preserve">December </w:t>
      </w:r>
      <w:r w:rsidRPr="00764F7D">
        <w:rPr>
          <w:rFonts w:ascii="Arial" w:hAnsi="Arial" w:cs="Arial"/>
          <w:sz w:val="24"/>
          <w:szCs w:val="24"/>
        </w:rPr>
        <w:t>creditor list amounts to £</w:t>
      </w:r>
      <w:r w:rsidR="009C623D">
        <w:rPr>
          <w:rFonts w:ascii="Arial" w:hAnsi="Arial" w:cs="Arial"/>
          <w:sz w:val="24"/>
          <w:szCs w:val="24"/>
        </w:rPr>
        <w:t>12</w:t>
      </w:r>
      <w:r w:rsidRPr="002D0162">
        <w:rPr>
          <w:rFonts w:ascii="Arial" w:hAnsi="Arial" w:cs="Arial"/>
          <w:sz w:val="24"/>
          <w:szCs w:val="24"/>
        </w:rPr>
        <w:t>,</w:t>
      </w:r>
      <w:r w:rsidR="001A59FD">
        <w:rPr>
          <w:rFonts w:ascii="Arial" w:hAnsi="Arial" w:cs="Arial"/>
          <w:sz w:val="24"/>
          <w:szCs w:val="24"/>
        </w:rPr>
        <w:t>676</w:t>
      </w:r>
      <w:r w:rsidRPr="002D0162">
        <w:rPr>
          <w:rFonts w:ascii="Arial" w:hAnsi="Arial" w:cs="Arial"/>
          <w:sz w:val="24"/>
          <w:szCs w:val="24"/>
        </w:rPr>
        <w:t>.</w:t>
      </w:r>
      <w:r w:rsidR="001A59FD">
        <w:rPr>
          <w:rFonts w:ascii="Arial" w:hAnsi="Arial" w:cs="Arial"/>
          <w:sz w:val="24"/>
          <w:szCs w:val="24"/>
        </w:rPr>
        <w:t>59</w:t>
      </w:r>
      <w:r w:rsidRPr="00764F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764F7D">
        <w:rPr>
          <w:rFonts w:ascii="Arial" w:hAnsi="Arial" w:cs="Arial"/>
          <w:sz w:val="24"/>
          <w:szCs w:val="24"/>
        </w:rPr>
        <w:t>There are no issues regarding the budget.</w:t>
      </w:r>
    </w:p>
    <w:p w14:paraId="1D91636E" w14:textId="393FFFBD" w:rsidR="003B40DF" w:rsidRPr="00764F7D" w:rsidRDefault="003B40DF" w:rsidP="003B40DF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764F7D">
        <w:rPr>
          <w:rFonts w:ascii="Arial" w:hAnsi="Arial" w:cs="Arial"/>
          <w:sz w:val="24"/>
          <w:szCs w:val="24"/>
        </w:rPr>
        <w:t xml:space="preserve">A list of </w:t>
      </w:r>
      <w:r w:rsidR="004D4361" w:rsidRPr="006E16FE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’s </w:t>
      </w:r>
      <w:r w:rsidRPr="00764F7D">
        <w:rPr>
          <w:rFonts w:ascii="Arial" w:hAnsi="Arial" w:cs="Arial"/>
          <w:sz w:val="24"/>
          <w:szCs w:val="24"/>
        </w:rPr>
        <w:t>payments was distributed to the councillors</w:t>
      </w:r>
      <w:r w:rsidR="00B833C5">
        <w:rPr>
          <w:rFonts w:ascii="Arial" w:hAnsi="Arial" w:cs="Arial"/>
          <w:sz w:val="24"/>
          <w:szCs w:val="24"/>
        </w:rPr>
        <w:t xml:space="preserve"> by email</w:t>
      </w:r>
      <w:r w:rsidRPr="00764F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764F7D">
        <w:rPr>
          <w:rFonts w:ascii="Arial" w:hAnsi="Arial" w:cs="Arial"/>
          <w:sz w:val="24"/>
          <w:szCs w:val="24"/>
        </w:rPr>
        <w:t>This list amounted to £</w:t>
      </w:r>
      <w:r w:rsidR="00A6381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A6381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</w:t>
      </w:r>
      <w:r w:rsidR="00A63819">
        <w:rPr>
          <w:rFonts w:ascii="Arial" w:hAnsi="Arial" w:cs="Arial"/>
          <w:sz w:val="24"/>
          <w:szCs w:val="24"/>
        </w:rPr>
        <w:t>7</w:t>
      </w:r>
      <w:r w:rsidRPr="00764F7D">
        <w:rPr>
          <w:rFonts w:ascii="Arial" w:hAnsi="Arial" w:cs="Arial"/>
          <w:sz w:val="24"/>
          <w:szCs w:val="24"/>
        </w:rPr>
        <w:t>.</w:t>
      </w:r>
      <w:r w:rsidR="00A63819">
        <w:rPr>
          <w:rFonts w:ascii="Arial" w:hAnsi="Arial" w:cs="Arial"/>
          <w:sz w:val="24"/>
          <w:szCs w:val="24"/>
        </w:rPr>
        <w:t>81</w:t>
      </w:r>
      <w:r w:rsidRPr="00764F7D">
        <w:rPr>
          <w:rFonts w:ascii="Arial" w:hAnsi="Arial" w:cs="Arial"/>
          <w:sz w:val="24"/>
          <w:szCs w:val="24"/>
        </w:rPr>
        <w:t>.</w:t>
      </w:r>
    </w:p>
    <w:p w14:paraId="6DA0380B" w14:textId="77777777" w:rsidR="003B40DF" w:rsidRPr="00EB6347" w:rsidRDefault="003B40DF" w:rsidP="003B40DF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b/>
          <w:bCs/>
          <w:sz w:val="24"/>
          <w:szCs w:val="24"/>
        </w:rPr>
      </w:pPr>
      <w:r w:rsidRPr="00EB6347">
        <w:rPr>
          <w:rFonts w:ascii="Arial" w:hAnsi="Arial" w:cs="Arial"/>
          <w:b/>
          <w:bCs/>
          <w:sz w:val="24"/>
          <w:szCs w:val="24"/>
        </w:rPr>
        <w:t>Resolved</w:t>
      </w:r>
    </w:p>
    <w:p w14:paraId="3692E9F8" w14:textId="6AB0EB45" w:rsidR="003B40DF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764F7D">
        <w:rPr>
          <w:rFonts w:ascii="Arial" w:hAnsi="Arial" w:cs="Arial"/>
          <w:sz w:val="24"/>
          <w:szCs w:val="24"/>
        </w:rPr>
        <w:t>That the payment</w:t>
      </w:r>
      <w:r>
        <w:rPr>
          <w:rFonts w:ascii="Arial" w:hAnsi="Arial" w:cs="Arial"/>
          <w:sz w:val="24"/>
          <w:szCs w:val="24"/>
        </w:rPr>
        <w:t>s</w:t>
      </w:r>
      <w:r w:rsidRPr="00764F7D">
        <w:rPr>
          <w:rFonts w:ascii="Arial" w:hAnsi="Arial" w:cs="Arial"/>
          <w:sz w:val="24"/>
          <w:szCs w:val="24"/>
        </w:rPr>
        <w:t xml:space="preserve"> list for </w:t>
      </w:r>
      <w:r w:rsidR="004D4361" w:rsidRPr="006E16FE">
        <w:rPr>
          <w:rFonts w:ascii="Arial" w:hAnsi="Arial" w:cs="Arial"/>
          <w:sz w:val="24"/>
          <w:szCs w:val="24"/>
        </w:rPr>
        <w:t xml:space="preserve">January </w:t>
      </w:r>
      <w:r w:rsidRPr="00764F7D">
        <w:rPr>
          <w:rFonts w:ascii="Arial" w:hAnsi="Arial" w:cs="Arial"/>
          <w:sz w:val="24"/>
          <w:szCs w:val="24"/>
        </w:rPr>
        <w:t>totalling £</w:t>
      </w:r>
      <w:r w:rsidR="002B7CE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2B7CE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</w:t>
      </w:r>
      <w:r w:rsidR="002B7CEF">
        <w:rPr>
          <w:rFonts w:ascii="Arial" w:hAnsi="Arial" w:cs="Arial"/>
          <w:sz w:val="24"/>
          <w:szCs w:val="24"/>
        </w:rPr>
        <w:t>7</w:t>
      </w:r>
      <w:r w:rsidRPr="00764F7D">
        <w:rPr>
          <w:rFonts w:ascii="Arial" w:hAnsi="Arial" w:cs="Arial"/>
          <w:sz w:val="24"/>
          <w:szCs w:val="24"/>
        </w:rPr>
        <w:t>.</w:t>
      </w:r>
      <w:r w:rsidR="002B7CEF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 </w:t>
      </w:r>
      <w:r w:rsidRPr="00764F7D">
        <w:rPr>
          <w:rFonts w:ascii="Arial" w:hAnsi="Arial" w:cs="Arial"/>
          <w:sz w:val="24"/>
          <w:szCs w:val="24"/>
        </w:rPr>
        <w:t>be approved</w:t>
      </w:r>
      <w:r>
        <w:rPr>
          <w:rFonts w:ascii="Arial" w:hAnsi="Arial" w:cs="Arial"/>
          <w:sz w:val="24"/>
          <w:szCs w:val="24"/>
        </w:rPr>
        <w:t>.</w:t>
      </w:r>
    </w:p>
    <w:p w14:paraId="3D269F31" w14:textId="77777777" w:rsidR="003B40DF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039E6407" w14:textId="54CB34DB" w:rsidR="003B40DF" w:rsidRDefault="003B40DF" w:rsidP="003B40DF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4/2</w:t>
      </w:r>
      <w:r w:rsidR="009F5BFF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D1BC1">
        <w:rPr>
          <w:rFonts w:ascii="Arial" w:hAnsi="Arial" w:cs="Arial"/>
          <w:b/>
          <w:bCs/>
          <w:sz w:val="24"/>
          <w:szCs w:val="24"/>
        </w:rPr>
        <w:t>Planning Application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</w:p>
    <w:p w14:paraId="5D184081" w14:textId="77777777" w:rsidR="003B40DF" w:rsidRDefault="003B40DF" w:rsidP="003B40DF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 Applications for consideration at this meeting:</w:t>
      </w:r>
    </w:p>
    <w:p w14:paraId="066F790C" w14:textId="77777777" w:rsidR="003B40DF" w:rsidRDefault="003B40DF" w:rsidP="003B40DF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7D836F36" w14:textId="54ED85FC" w:rsidR="003B40DF" w:rsidRPr="00972600" w:rsidRDefault="003B40DF" w:rsidP="003B40DF">
      <w:pPr>
        <w:pStyle w:val="ListParagraph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</w:t>
      </w:r>
      <w:r w:rsidR="00EE731F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ab/>
      </w:r>
      <w:r w:rsidRPr="000000B6">
        <w:rPr>
          <w:rFonts w:ascii="Arial" w:hAnsi="Arial" w:cs="Arial"/>
          <w:b/>
          <w:sz w:val="24"/>
          <w:szCs w:val="24"/>
        </w:rPr>
        <w:t xml:space="preserve">Application </w:t>
      </w:r>
      <w:r w:rsidR="0082595B" w:rsidRPr="00E61D21">
        <w:rPr>
          <w:rFonts w:ascii="Arial" w:hAnsi="Arial" w:cs="Arial"/>
          <w:b/>
          <w:bCs/>
          <w:sz w:val="24"/>
          <w:szCs w:val="24"/>
        </w:rPr>
        <w:t xml:space="preserve">2023/01513/FUL </w:t>
      </w:r>
      <w:r w:rsidR="0082595B">
        <w:rPr>
          <w:rFonts w:ascii="Arial" w:hAnsi="Arial" w:cs="Arial"/>
          <w:b/>
          <w:bCs/>
          <w:sz w:val="24"/>
          <w:szCs w:val="24"/>
        </w:rPr>
        <w:t>–</w:t>
      </w:r>
      <w:r w:rsidR="0082595B" w:rsidRPr="00E61D21">
        <w:rPr>
          <w:rFonts w:ascii="Arial" w:hAnsi="Arial" w:cs="Arial"/>
          <w:b/>
          <w:bCs/>
          <w:sz w:val="24"/>
          <w:szCs w:val="24"/>
        </w:rPr>
        <w:t xml:space="preserve"> 632</w:t>
      </w:r>
      <w:r w:rsidR="0082595B">
        <w:rPr>
          <w:rFonts w:ascii="Arial" w:hAnsi="Arial" w:cs="Arial"/>
          <w:b/>
          <w:bCs/>
          <w:sz w:val="24"/>
          <w:szCs w:val="24"/>
        </w:rPr>
        <w:t xml:space="preserve"> </w:t>
      </w:r>
      <w:r w:rsidR="0082595B" w:rsidRPr="00E61D21">
        <w:rPr>
          <w:rFonts w:ascii="Arial" w:hAnsi="Arial" w:cs="Arial"/>
          <w:b/>
          <w:bCs/>
          <w:sz w:val="24"/>
          <w:szCs w:val="24"/>
        </w:rPr>
        <w:t>Warrington Road, WA3 6BD</w:t>
      </w:r>
    </w:p>
    <w:p w14:paraId="364E711D" w14:textId="301CDDCC" w:rsidR="003B40DF" w:rsidRDefault="003B40DF" w:rsidP="003B40DF">
      <w:pPr>
        <w:pStyle w:val="ListParagraph"/>
        <w:tabs>
          <w:tab w:val="left" w:pos="1134"/>
          <w:tab w:val="left" w:pos="127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972600">
        <w:rPr>
          <w:rFonts w:ascii="Arial" w:hAnsi="Arial" w:cs="Arial"/>
          <w:sz w:val="24"/>
          <w:szCs w:val="24"/>
        </w:rPr>
        <w:t>Proposal</w:t>
      </w:r>
      <w:r>
        <w:rPr>
          <w:rFonts w:ascii="Arial" w:hAnsi="Arial" w:cs="Arial"/>
          <w:sz w:val="24"/>
          <w:szCs w:val="24"/>
        </w:rPr>
        <w:t>:</w:t>
      </w:r>
      <w:r w:rsidRPr="003E5639">
        <w:rPr>
          <w:rFonts w:ascii="Arial" w:hAnsi="Arial" w:cs="Arial"/>
          <w:sz w:val="24"/>
          <w:szCs w:val="24"/>
        </w:rPr>
        <w:t xml:space="preserve"> </w:t>
      </w:r>
      <w:r w:rsidR="00D720D4" w:rsidRPr="006254F7">
        <w:rPr>
          <w:rFonts w:ascii="Arial" w:hAnsi="Arial" w:cs="Arial"/>
          <w:sz w:val="24"/>
          <w:szCs w:val="24"/>
        </w:rPr>
        <w:t>Demolition of existing building and erection of a single dwelling, with related infrastructure works, including an improved access.</w:t>
      </w:r>
    </w:p>
    <w:p w14:paraId="7A56412B" w14:textId="77777777" w:rsidR="003B40DF" w:rsidRDefault="003B40DF" w:rsidP="003B40DF">
      <w:pPr>
        <w:pStyle w:val="ListParagraph"/>
        <w:tabs>
          <w:tab w:val="left" w:pos="1134"/>
          <w:tab w:val="left" w:pos="1274"/>
        </w:tabs>
        <w:ind w:left="1134" w:right="-199"/>
        <w:jc w:val="both"/>
        <w:rPr>
          <w:rFonts w:ascii="Arial" w:hAnsi="Arial" w:cs="Arial"/>
          <w:b/>
          <w:sz w:val="24"/>
          <w:szCs w:val="24"/>
        </w:rPr>
      </w:pPr>
      <w:r w:rsidRPr="00265412">
        <w:rPr>
          <w:rFonts w:ascii="Arial" w:hAnsi="Arial" w:cs="Arial"/>
          <w:b/>
          <w:sz w:val="24"/>
          <w:szCs w:val="24"/>
        </w:rPr>
        <w:t>Resolved</w:t>
      </w:r>
    </w:p>
    <w:p w14:paraId="5A0F1471" w14:textId="77777777" w:rsidR="003B40DF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objection.</w:t>
      </w:r>
    </w:p>
    <w:p w14:paraId="0F901CC7" w14:textId="77777777" w:rsidR="003B40DF" w:rsidRDefault="003B40DF" w:rsidP="003B40DF">
      <w:pPr>
        <w:pStyle w:val="ListParagraph"/>
        <w:tabs>
          <w:tab w:val="left" w:pos="1134"/>
          <w:tab w:val="left" w:pos="127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26ACBD16" w14:textId="3CA44AE7" w:rsidR="003B40DF" w:rsidRDefault="003B40DF" w:rsidP="003B40DF">
      <w:pPr>
        <w:pStyle w:val="ListParagraph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E731F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1" w:name="_Hlk116390948"/>
      <w:bookmarkStart w:id="2" w:name="_Hlk123135694"/>
      <w:r w:rsidRPr="000000B6">
        <w:rPr>
          <w:rFonts w:ascii="Arial" w:hAnsi="Arial" w:cs="Arial"/>
          <w:b/>
          <w:sz w:val="24"/>
          <w:szCs w:val="24"/>
        </w:rPr>
        <w:t xml:space="preserve">Application </w:t>
      </w:r>
      <w:bookmarkEnd w:id="1"/>
      <w:bookmarkEnd w:id="2"/>
      <w:r w:rsidR="00D720D4" w:rsidRPr="00E61D21">
        <w:rPr>
          <w:rFonts w:ascii="Arial" w:hAnsi="Arial" w:cs="Arial"/>
          <w:b/>
          <w:bCs/>
          <w:sz w:val="24"/>
          <w:szCs w:val="24"/>
        </w:rPr>
        <w:t>202</w:t>
      </w:r>
      <w:r w:rsidR="00D720D4">
        <w:rPr>
          <w:rFonts w:ascii="Arial" w:hAnsi="Arial" w:cs="Arial"/>
          <w:b/>
          <w:bCs/>
          <w:sz w:val="24"/>
          <w:szCs w:val="24"/>
        </w:rPr>
        <w:t>4</w:t>
      </w:r>
      <w:r w:rsidR="00D720D4" w:rsidRPr="00E61D21">
        <w:rPr>
          <w:rFonts w:ascii="Arial" w:hAnsi="Arial" w:cs="Arial"/>
          <w:b/>
          <w:bCs/>
          <w:sz w:val="24"/>
          <w:szCs w:val="24"/>
        </w:rPr>
        <w:t>/0</w:t>
      </w:r>
      <w:r w:rsidR="00D720D4">
        <w:rPr>
          <w:rFonts w:ascii="Arial" w:hAnsi="Arial" w:cs="Arial"/>
          <w:b/>
          <w:bCs/>
          <w:sz w:val="24"/>
          <w:szCs w:val="24"/>
        </w:rPr>
        <w:t>00</w:t>
      </w:r>
      <w:r w:rsidR="00D720D4" w:rsidRPr="00E61D21">
        <w:rPr>
          <w:rFonts w:ascii="Arial" w:hAnsi="Arial" w:cs="Arial"/>
          <w:b/>
          <w:bCs/>
          <w:sz w:val="24"/>
          <w:szCs w:val="24"/>
        </w:rPr>
        <w:t>3</w:t>
      </w:r>
      <w:r w:rsidR="00D720D4">
        <w:rPr>
          <w:rFonts w:ascii="Arial" w:hAnsi="Arial" w:cs="Arial"/>
          <w:b/>
          <w:bCs/>
          <w:sz w:val="24"/>
          <w:szCs w:val="24"/>
        </w:rPr>
        <w:t>9</w:t>
      </w:r>
      <w:r w:rsidR="00D720D4" w:rsidRPr="00E61D21">
        <w:rPr>
          <w:rFonts w:ascii="Arial" w:hAnsi="Arial" w:cs="Arial"/>
          <w:b/>
          <w:bCs/>
          <w:sz w:val="24"/>
          <w:szCs w:val="24"/>
        </w:rPr>
        <w:t>/FUL</w:t>
      </w:r>
      <w:r w:rsidR="00BF0D9F">
        <w:rPr>
          <w:rFonts w:ascii="Arial" w:hAnsi="Arial" w:cs="Arial"/>
          <w:b/>
          <w:bCs/>
          <w:sz w:val="24"/>
          <w:szCs w:val="24"/>
        </w:rPr>
        <w:t>H</w:t>
      </w:r>
      <w:r w:rsidR="00D720D4" w:rsidRPr="00E61D21">
        <w:rPr>
          <w:rFonts w:ascii="Arial" w:hAnsi="Arial" w:cs="Arial"/>
          <w:b/>
          <w:bCs/>
          <w:sz w:val="24"/>
          <w:szCs w:val="24"/>
        </w:rPr>
        <w:t xml:space="preserve"> </w:t>
      </w:r>
      <w:r w:rsidR="00D720D4">
        <w:rPr>
          <w:rFonts w:ascii="Arial" w:hAnsi="Arial" w:cs="Arial"/>
          <w:b/>
          <w:bCs/>
          <w:sz w:val="24"/>
          <w:szCs w:val="24"/>
        </w:rPr>
        <w:t>–</w:t>
      </w:r>
      <w:r w:rsidR="00D720D4" w:rsidRPr="00E61D21">
        <w:rPr>
          <w:rFonts w:ascii="Arial" w:hAnsi="Arial" w:cs="Arial"/>
          <w:b/>
          <w:bCs/>
          <w:sz w:val="24"/>
          <w:szCs w:val="24"/>
        </w:rPr>
        <w:t xml:space="preserve"> 632</w:t>
      </w:r>
      <w:r w:rsidR="00D720D4">
        <w:rPr>
          <w:rFonts w:ascii="Arial" w:hAnsi="Arial" w:cs="Arial"/>
          <w:b/>
          <w:bCs/>
          <w:sz w:val="24"/>
          <w:szCs w:val="24"/>
        </w:rPr>
        <w:t xml:space="preserve"> </w:t>
      </w:r>
      <w:r w:rsidR="00D720D4" w:rsidRPr="00E61D21">
        <w:rPr>
          <w:rFonts w:ascii="Arial" w:hAnsi="Arial" w:cs="Arial"/>
          <w:b/>
          <w:bCs/>
          <w:sz w:val="24"/>
          <w:szCs w:val="24"/>
        </w:rPr>
        <w:t>Warrington Road, WA3 6BD</w:t>
      </w:r>
    </w:p>
    <w:p w14:paraId="4BDEB0B6" w14:textId="478E97A7" w:rsidR="003B40DF" w:rsidRPr="00FC371D" w:rsidRDefault="003B40DF" w:rsidP="003B40DF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FC371D">
        <w:rPr>
          <w:rFonts w:ascii="Arial" w:hAnsi="Arial" w:cs="Arial"/>
          <w:sz w:val="24"/>
          <w:szCs w:val="24"/>
        </w:rPr>
        <w:t xml:space="preserve">Proposal: </w:t>
      </w:r>
      <w:r w:rsidR="00180158" w:rsidRPr="00FC371D">
        <w:rPr>
          <w:rFonts w:ascii="Arial" w:hAnsi="Arial" w:cs="Arial"/>
          <w:sz w:val="24"/>
          <w:szCs w:val="24"/>
        </w:rPr>
        <w:t>Demolition of existing conservatory, alterations to existing roof structures and two</w:t>
      </w:r>
      <w:r w:rsidR="00FC371D" w:rsidRPr="00FC371D">
        <w:rPr>
          <w:rFonts w:ascii="Arial" w:hAnsi="Arial" w:cs="Arial"/>
          <w:sz w:val="24"/>
          <w:szCs w:val="24"/>
        </w:rPr>
        <w:t xml:space="preserve"> storey rear extension, including proposed balcony to rear</w:t>
      </w:r>
      <w:r w:rsidRPr="00FC371D">
        <w:rPr>
          <w:rFonts w:ascii="Arial" w:hAnsi="Arial" w:cs="Arial"/>
          <w:sz w:val="24"/>
          <w:szCs w:val="24"/>
        </w:rPr>
        <w:t>.</w:t>
      </w:r>
    </w:p>
    <w:p w14:paraId="392E070A" w14:textId="77777777" w:rsidR="003B40DF" w:rsidRDefault="003B40DF" w:rsidP="003B40DF">
      <w:pPr>
        <w:pStyle w:val="PlainText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</w:p>
    <w:p w14:paraId="35D0EB11" w14:textId="77777777" w:rsidR="003B40DF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objection.</w:t>
      </w:r>
    </w:p>
    <w:p w14:paraId="2AD6BC40" w14:textId="77777777" w:rsidR="003B40DF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5B8D6F7C" w14:textId="77777777" w:rsidR="003B40DF" w:rsidRDefault="003B40DF" w:rsidP="003B40DF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were for information only.  </w:t>
      </w:r>
    </w:p>
    <w:p w14:paraId="5BFAC448" w14:textId="77777777" w:rsidR="003B40DF" w:rsidRDefault="003B40DF" w:rsidP="003B40DF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3E48EF00" w14:textId="196E8926" w:rsidR="003B40DF" w:rsidRDefault="003B40DF" w:rsidP="003B40DF">
      <w:pPr>
        <w:pStyle w:val="ListParagraph"/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lastRenderedPageBreak/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E731F"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460E4">
        <w:rPr>
          <w:rFonts w:ascii="Arial" w:hAnsi="Arial" w:cs="Arial"/>
          <w:b/>
          <w:bCs/>
          <w:sz w:val="24"/>
          <w:szCs w:val="24"/>
        </w:rPr>
        <w:t>Application</w:t>
      </w:r>
      <w:r w:rsidRPr="009E37A3">
        <w:rPr>
          <w:rFonts w:ascii="Arial" w:hAnsi="Arial" w:cs="Arial"/>
          <w:sz w:val="24"/>
          <w:szCs w:val="24"/>
        </w:rPr>
        <w:t xml:space="preserve"> </w:t>
      </w:r>
      <w:r w:rsidR="00D21EEE" w:rsidRPr="002D2F8F">
        <w:rPr>
          <w:rFonts w:ascii="Arial" w:hAnsi="Arial" w:cs="Arial"/>
          <w:b/>
          <w:bCs/>
          <w:sz w:val="24"/>
          <w:szCs w:val="24"/>
        </w:rPr>
        <w:t xml:space="preserve">2023/01504/CLDE </w:t>
      </w:r>
      <w:r w:rsidR="00D21EEE">
        <w:rPr>
          <w:rFonts w:ascii="Arial" w:hAnsi="Arial" w:cs="Arial"/>
          <w:b/>
          <w:bCs/>
          <w:sz w:val="24"/>
          <w:szCs w:val="24"/>
        </w:rPr>
        <w:t>–</w:t>
      </w:r>
      <w:r w:rsidR="00D21EEE" w:rsidRPr="002D2F8F">
        <w:rPr>
          <w:rFonts w:ascii="Arial" w:hAnsi="Arial" w:cs="Arial"/>
          <w:b/>
          <w:bCs/>
          <w:sz w:val="24"/>
          <w:szCs w:val="24"/>
        </w:rPr>
        <w:t xml:space="preserve"> Kenyon</w:t>
      </w:r>
      <w:r w:rsidR="00D21EEE">
        <w:rPr>
          <w:rFonts w:ascii="Arial" w:hAnsi="Arial" w:cs="Arial"/>
          <w:b/>
          <w:bCs/>
          <w:sz w:val="24"/>
          <w:szCs w:val="24"/>
        </w:rPr>
        <w:t xml:space="preserve"> </w:t>
      </w:r>
      <w:r w:rsidR="00D21EEE" w:rsidRPr="002D2F8F">
        <w:rPr>
          <w:rFonts w:ascii="Arial" w:hAnsi="Arial" w:cs="Arial"/>
          <w:b/>
          <w:bCs/>
          <w:sz w:val="24"/>
          <w:szCs w:val="24"/>
        </w:rPr>
        <w:t>Farm</w:t>
      </w:r>
      <w:r w:rsidR="00D21EEE">
        <w:rPr>
          <w:rFonts w:ascii="Arial" w:hAnsi="Arial" w:cs="Arial"/>
          <w:b/>
          <w:bCs/>
          <w:sz w:val="24"/>
          <w:szCs w:val="24"/>
        </w:rPr>
        <w:t>,</w:t>
      </w:r>
      <w:r w:rsidR="00D21EEE" w:rsidRPr="002D2F8F">
        <w:rPr>
          <w:rFonts w:ascii="Arial" w:hAnsi="Arial" w:cs="Arial"/>
          <w:b/>
          <w:bCs/>
          <w:sz w:val="24"/>
          <w:szCs w:val="24"/>
        </w:rPr>
        <w:t xml:space="preserve"> Heath Lane, WA3 7DR</w:t>
      </w:r>
    </w:p>
    <w:p w14:paraId="0F059B9C" w14:textId="12124A12" w:rsidR="003B40DF" w:rsidRPr="00B26239" w:rsidRDefault="003B40DF" w:rsidP="003B40DF">
      <w:pPr>
        <w:pStyle w:val="ListParagraph"/>
        <w:tabs>
          <w:tab w:val="left" w:pos="127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sz w:val="24"/>
          <w:szCs w:val="24"/>
        </w:rPr>
        <w:t xml:space="preserve">Proposal: </w:t>
      </w:r>
      <w:bookmarkStart w:id="3" w:name="_Hlk148619559"/>
      <w:r w:rsidR="00A97CF3" w:rsidRPr="00781833">
        <w:rPr>
          <w:rFonts w:ascii="Arial" w:hAnsi="Arial" w:cs="Arial"/>
          <w:sz w:val="24"/>
          <w:szCs w:val="24"/>
        </w:rPr>
        <w:t>Equestrian building for use as stables with ancillary storage and outdoor menage</w:t>
      </w:r>
      <w:r w:rsidRPr="00B26239">
        <w:rPr>
          <w:rFonts w:ascii="Arial" w:hAnsi="Arial" w:cs="Arial"/>
          <w:sz w:val="24"/>
          <w:szCs w:val="24"/>
        </w:rPr>
        <w:t>.</w:t>
      </w:r>
      <w:bookmarkEnd w:id="3"/>
    </w:p>
    <w:p w14:paraId="652F6385" w14:textId="77777777" w:rsidR="003B40DF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6609D9D4" w14:textId="1475D11E" w:rsidR="003B40DF" w:rsidRDefault="003B40DF" w:rsidP="003B40DF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E731F">
        <w:rPr>
          <w:rFonts w:ascii="Arial" w:hAnsi="Arial" w:cs="Arial"/>
          <w:b/>
          <w:bCs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460E4">
        <w:rPr>
          <w:rFonts w:ascii="Arial" w:hAnsi="Arial" w:cs="Arial"/>
          <w:b/>
          <w:bCs/>
          <w:sz w:val="24"/>
          <w:szCs w:val="24"/>
        </w:rPr>
        <w:t>Application</w:t>
      </w:r>
      <w:r w:rsidRPr="009E37A3">
        <w:rPr>
          <w:rFonts w:ascii="Arial" w:hAnsi="Arial" w:cs="Arial"/>
          <w:sz w:val="24"/>
          <w:szCs w:val="24"/>
        </w:rPr>
        <w:t xml:space="preserve"> </w:t>
      </w:r>
      <w:r w:rsidR="00A97CF3" w:rsidRPr="00E6220E">
        <w:rPr>
          <w:rFonts w:ascii="Arial" w:hAnsi="Arial" w:cs="Arial"/>
          <w:b/>
          <w:bCs/>
          <w:sz w:val="24"/>
          <w:szCs w:val="24"/>
        </w:rPr>
        <w:t xml:space="preserve">2023/01543/CLDP </w:t>
      </w:r>
      <w:r w:rsidR="00A97CF3">
        <w:rPr>
          <w:rFonts w:ascii="Arial" w:hAnsi="Arial" w:cs="Arial"/>
          <w:b/>
          <w:bCs/>
          <w:sz w:val="24"/>
          <w:szCs w:val="24"/>
        </w:rPr>
        <w:t>–</w:t>
      </w:r>
      <w:r w:rsidR="00A97CF3" w:rsidRPr="00E6220E">
        <w:rPr>
          <w:rFonts w:ascii="Arial" w:hAnsi="Arial" w:cs="Arial"/>
          <w:b/>
          <w:bCs/>
          <w:sz w:val="24"/>
          <w:szCs w:val="24"/>
        </w:rPr>
        <w:t xml:space="preserve"> Turret</w:t>
      </w:r>
      <w:r w:rsidR="00A97CF3">
        <w:rPr>
          <w:rFonts w:ascii="Arial" w:hAnsi="Arial" w:cs="Arial"/>
          <w:b/>
          <w:bCs/>
          <w:sz w:val="24"/>
          <w:szCs w:val="24"/>
        </w:rPr>
        <w:t xml:space="preserve"> </w:t>
      </w:r>
      <w:r w:rsidR="00A97CF3" w:rsidRPr="00E6220E">
        <w:rPr>
          <w:rFonts w:ascii="Arial" w:hAnsi="Arial" w:cs="Arial"/>
          <w:b/>
          <w:bCs/>
          <w:sz w:val="24"/>
          <w:szCs w:val="24"/>
        </w:rPr>
        <w:t>Hall Farm, The Stables, Stone Pit Lane, WA3 7DY</w:t>
      </w:r>
    </w:p>
    <w:p w14:paraId="22F6852A" w14:textId="5543ADCF" w:rsidR="003B40DF" w:rsidRDefault="003B40DF" w:rsidP="003B40DF">
      <w:pPr>
        <w:pStyle w:val="ListParagraph"/>
        <w:tabs>
          <w:tab w:val="left" w:pos="1134"/>
        </w:tabs>
        <w:ind w:left="1128" w:right="-199"/>
        <w:jc w:val="both"/>
        <w:rPr>
          <w:rFonts w:ascii="Arial" w:hAnsi="Arial" w:cs="Arial"/>
          <w:sz w:val="24"/>
          <w:szCs w:val="24"/>
        </w:rPr>
      </w:pPr>
      <w:r w:rsidRPr="004F0AE0">
        <w:rPr>
          <w:rFonts w:ascii="Arial" w:hAnsi="Arial" w:cs="Arial"/>
          <w:sz w:val="24"/>
          <w:szCs w:val="24"/>
          <w:shd w:val="clear" w:color="auto" w:fill="FFFFFF"/>
        </w:rPr>
        <w:t>Proposal:</w:t>
      </w:r>
      <w:r w:rsidRPr="004F0AE0">
        <w:rPr>
          <w:rFonts w:ascii="Arial" w:hAnsi="Arial" w:cs="Arial"/>
          <w:sz w:val="24"/>
          <w:szCs w:val="24"/>
        </w:rPr>
        <w:t xml:space="preserve"> </w:t>
      </w:r>
      <w:r w:rsidR="00A97CF3" w:rsidRPr="002A05DB">
        <w:rPr>
          <w:rFonts w:ascii="Arial" w:hAnsi="Arial" w:cs="Arial"/>
          <w:sz w:val="24"/>
          <w:szCs w:val="24"/>
        </w:rPr>
        <w:t xml:space="preserve">To replace roof covering and windows in conjunction with repairs and </w:t>
      </w:r>
      <w:r w:rsidR="00A97CF3" w:rsidRPr="004F1A1A">
        <w:rPr>
          <w:rFonts w:ascii="Arial" w:hAnsi="Arial" w:cs="Arial"/>
          <w:sz w:val="24"/>
          <w:szCs w:val="24"/>
        </w:rPr>
        <w:t>partial re-cladding of elevations to existing barn</w:t>
      </w:r>
      <w:r w:rsidRPr="00456D4F">
        <w:rPr>
          <w:rFonts w:ascii="Arial" w:hAnsi="Arial" w:cs="Arial"/>
          <w:sz w:val="24"/>
          <w:szCs w:val="24"/>
        </w:rPr>
        <w:t>.</w:t>
      </w:r>
    </w:p>
    <w:p w14:paraId="665F6C5B" w14:textId="77777777" w:rsidR="003B40DF" w:rsidRDefault="003B40DF" w:rsidP="003B40DF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75CCBF90" w14:textId="3F2585A2" w:rsidR="003B40DF" w:rsidRPr="00953BEC" w:rsidRDefault="003B40DF" w:rsidP="003B40DF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E731F">
        <w:rPr>
          <w:rFonts w:ascii="Arial" w:hAnsi="Arial" w:cs="Arial"/>
          <w:b/>
          <w:bCs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53BEC">
        <w:rPr>
          <w:rFonts w:ascii="Arial" w:hAnsi="Arial" w:cs="Arial"/>
          <w:b/>
          <w:bCs/>
          <w:sz w:val="24"/>
          <w:szCs w:val="24"/>
        </w:rPr>
        <w:t xml:space="preserve">Borough Councillor's Update </w:t>
      </w:r>
    </w:p>
    <w:p w14:paraId="4ADDF5B7" w14:textId="0A1C1FB6" w:rsidR="003B40DF" w:rsidRDefault="008B6B12" w:rsidP="00651B0B">
      <w:pPr>
        <w:pStyle w:val="PlainTex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meeting since December.  </w:t>
      </w:r>
    </w:p>
    <w:p w14:paraId="429CEF91" w14:textId="784E62CC" w:rsidR="004F0DAB" w:rsidRDefault="004F0DAB" w:rsidP="003B40DF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Organisational Improvement Meeting regarding the elections in May.  </w:t>
      </w:r>
      <w:r w:rsidR="00DE6D2F">
        <w:rPr>
          <w:rFonts w:ascii="Arial" w:hAnsi="Arial" w:cs="Arial"/>
          <w:sz w:val="24"/>
          <w:szCs w:val="24"/>
        </w:rPr>
        <w:t>The</w:t>
      </w:r>
      <w:r w:rsidR="001D3312">
        <w:rPr>
          <w:rFonts w:ascii="Arial" w:hAnsi="Arial" w:cs="Arial"/>
          <w:sz w:val="24"/>
          <w:szCs w:val="24"/>
        </w:rPr>
        <w:t>r</w:t>
      </w:r>
      <w:r w:rsidR="00DE6D2F">
        <w:rPr>
          <w:rFonts w:ascii="Arial" w:hAnsi="Arial" w:cs="Arial"/>
          <w:sz w:val="24"/>
          <w:szCs w:val="24"/>
        </w:rPr>
        <w:t>e will be Parish Council, Borough Council and Police &amp; Crime Commissioner</w:t>
      </w:r>
      <w:r w:rsidR="001D3312">
        <w:rPr>
          <w:rFonts w:ascii="Arial" w:hAnsi="Arial" w:cs="Arial"/>
          <w:sz w:val="24"/>
          <w:szCs w:val="24"/>
        </w:rPr>
        <w:t xml:space="preserve"> elections.  </w:t>
      </w:r>
    </w:p>
    <w:p w14:paraId="5FC095F3" w14:textId="638C0765" w:rsidR="007B3077" w:rsidRDefault="007B3077" w:rsidP="003B40DF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voter ID – elderly residents</w:t>
      </w:r>
      <w:r w:rsidR="000145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will accept bus pass.</w:t>
      </w:r>
    </w:p>
    <w:p w14:paraId="6C7EB009" w14:textId="16C094A7" w:rsidR="00651B0B" w:rsidRPr="0090394E" w:rsidRDefault="00651B0B" w:rsidP="003B40DF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 w:rsidRPr="0090394E">
        <w:rPr>
          <w:rFonts w:ascii="Arial" w:hAnsi="Arial" w:cs="Arial"/>
          <w:sz w:val="24"/>
          <w:szCs w:val="24"/>
        </w:rPr>
        <w:t xml:space="preserve">You can apply for </w:t>
      </w:r>
      <w:r w:rsidR="0090394E" w:rsidRPr="0090394E">
        <w:rPr>
          <w:rFonts w:ascii="Arial" w:hAnsi="Arial" w:cs="Arial"/>
          <w:sz w:val="24"/>
          <w:szCs w:val="24"/>
        </w:rPr>
        <w:t xml:space="preserve">a Voter Identification Certificate if </w:t>
      </w:r>
      <w:r w:rsidR="00CA0A81">
        <w:rPr>
          <w:rFonts w:ascii="Arial" w:hAnsi="Arial" w:cs="Arial"/>
          <w:sz w:val="24"/>
          <w:szCs w:val="24"/>
        </w:rPr>
        <w:t>you</w:t>
      </w:r>
      <w:r w:rsidR="0090394E" w:rsidRPr="0090394E">
        <w:rPr>
          <w:rFonts w:ascii="Arial" w:hAnsi="Arial" w:cs="Arial"/>
          <w:sz w:val="24"/>
          <w:szCs w:val="24"/>
        </w:rPr>
        <w:t xml:space="preserve"> have no photo ID</w:t>
      </w:r>
      <w:r w:rsidRPr="0090394E">
        <w:rPr>
          <w:rFonts w:ascii="Arial" w:hAnsi="Arial" w:cs="Arial"/>
          <w:sz w:val="24"/>
          <w:szCs w:val="24"/>
        </w:rPr>
        <w:t xml:space="preserve">.  </w:t>
      </w:r>
    </w:p>
    <w:p w14:paraId="570615DF" w14:textId="77777777" w:rsidR="00104C19" w:rsidRDefault="005D6AA0" w:rsidP="00651B0B">
      <w:pPr>
        <w:pStyle w:val="PlainTex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Lane Head extension – James Grundy asked </w:t>
      </w:r>
      <w:r w:rsidR="00E243A4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PM</w:t>
      </w:r>
      <w:r w:rsidR="00E243A4">
        <w:rPr>
          <w:rFonts w:ascii="Arial" w:hAnsi="Arial" w:cs="Arial"/>
          <w:sz w:val="24"/>
          <w:szCs w:val="24"/>
        </w:rPr>
        <w:t>Qs</w:t>
      </w:r>
      <w:r>
        <w:rPr>
          <w:rFonts w:ascii="Arial" w:hAnsi="Arial" w:cs="Arial"/>
          <w:sz w:val="24"/>
          <w:szCs w:val="24"/>
        </w:rPr>
        <w:t xml:space="preserve"> for support</w:t>
      </w:r>
      <w:r w:rsidR="00E243A4">
        <w:rPr>
          <w:rFonts w:ascii="Arial" w:hAnsi="Arial" w:cs="Arial"/>
          <w:sz w:val="24"/>
          <w:szCs w:val="24"/>
        </w:rPr>
        <w:t xml:space="preserve"> from the PM</w:t>
      </w:r>
      <w:r>
        <w:rPr>
          <w:rFonts w:ascii="Arial" w:hAnsi="Arial" w:cs="Arial"/>
          <w:sz w:val="24"/>
          <w:szCs w:val="24"/>
        </w:rPr>
        <w:t>.</w:t>
      </w:r>
    </w:p>
    <w:p w14:paraId="45BDC957" w14:textId="03133E52" w:rsidR="006A0982" w:rsidRDefault="00104C19" w:rsidP="00651B0B">
      <w:pPr>
        <w:pStyle w:val="PlainTex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Travellers Transit Site update – not had meeting for a couple of months now so Cllr Allen will chase.</w:t>
      </w:r>
    </w:p>
    <w:p w14:paraId="5E9C5208" w14:textId="36354514" w:rsidR="00651B0B" w:rsidRDefault="006A0982" w:rsidP="00651B0B">
      <w:pPr>
        <w:pStyle w:val="PlainTex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 Health Training – Cllr Allen explained that she had undergone this training and recommended that all councillors do the same.  The clerk will organise this.  </w:t>
      </w:r>
    </w:p>
    <w:p w14:paraId="402857CE" w14:textId="77777777" w:rsidR="003B40DF" w:rsidRDefault="003B40DF" w:rsidP="003B40DF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</w:p>
    <w:p w14:paraId="66BD4A02" w14:textId="7D2163EF" w:rsidR="003B40DF" w:rsidRPr="00420D5A" w:rsidRDefault="003B40DF" w:rsidP="003B40DF">
      <w:pPr>
        <w:pStyle w:val="PlainText"/>
        <w:tabs>
          <w:tab w:val="left" w:pos="1134"/>
        </w:tabs>
        <w:ind w:right="-199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420D5A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="00EE731F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0D5A">
        <w:rPr>
          <w:rFonts w:ascii="Arial" w:hAnsi="Arial" w:cs="Arial"/>
          <w:b/>
          <w:bCs/>
          <w:sz w:val="24"/>
          <w:szCs w:val="24"/>
        </w:rPr>
        <w:t>Recess</w:t>
      </w:r>
    </w:p>
    <w:p w14:paraId="04D99CD0" w14:textId="6B1574AA" w:rsidR="003B40DF" w:rsidRDefault="00FF6EB6" w:rsidP="00FF6EB6">
      <w:pPr>
        <w:pStyle w:val="PlainText"/>
        <w:numPr>
          <w:ilvl w:val="0"/>
          <w:numId w:val="5"/>
        </w:numPr>
        <w:tabs>
          <w:tab w:val="left" w:pos="1134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resident brought up Warrington Borough Council on television this morning</w:t>
      </w:r>
      <w:r w:rsidR="00A258F7">
        <w:rPr>
          <w:rFonts w:ascii="Arial" w:hAnsi="Arial" w:cs="Arial"/>
          <w:sz w:val="24"/>
          <w:szCs w:val="24"/>
        </w:rPr>
        <w:t xml:space="preserve"> – apparently</w:t>
      </w:r>
      <w:r w:rsidR="00B76742">
        <w:rPr>
          <w:rFonts w:ascii="Arial" w:hAnsi="Arial" w:cs="Arial"/>
          <w:sz w:val="24"/>
          <w:szCs w:val="24"/>
        </w:rPr>
        <w:t>,</w:t>
      </w:r>
      <w:r w:rsidR="00A258F7">
        <w:rPr>
          <w:rFonts w:ascii="Arial" w:hAnsi="Arial" w:cs="Arial"/>
          <w:sz w:val="24"/>
          <w:szCs w:val="24"/>
        </w:rPr>
        <w:t xml:space="preserve"> it’s the ‘third worst’</w:t>
      </w:r>
      <w:r w:rsidR="00B76742">
        <w:rPr>
          <w:rFonts w:ascii="Arial" w:hAnsi="Arial" w:cs="Arial"/>
          <w:sz w:val="24"/>
          <w:szCs w:val="24"/>
        </w:rPr>
        <w:t xml:space="preserve"> council</w:t>
      </w:r>
      <w:r w:rsidR="00A258F7">
        <w:rPr>
          <w:rFonts w:ascii="Arial" w:hAnsi="Arial" w:cs="Arial"/>
          <w:sz w:val="24"/>
          <w:szCs w:val="24"/>
        </w:rPr>
        <w:t xml:space="preserve"> in the country</w:t>
      </w:r>
      <w:r w:rsidR="00FA69FF">
        <w:rPr>
          <w:rFonts w:ascii="Arial" w:hAnsi="Arial" w:cs="Arial"/>
          <w:sz w:val="24"/>
          <w:szCs w:val="24"/>
        </w:rPr>
        <w:t xml:space="preserve"> in terms of debt</w:t>
      </w:r>
      <w:r w:rsidR="00A258F7">
        <w:rPr>
          <w:rFonts w:ascii="Arial" w:hAnsi="Arial" w:cs="Arial"/>
          <w:sz w:val="24"/>
          <w:szCs w:val="24"/>
        </w:rPr>
        <w:t xml:space="preserve">.  </w:t>
      </w:r>
    </w:p>
    <w:p w14:paraId="33199FD2" w14:textId="6C4D0FDB" w:rsidR="00B76742" w:rsidRDefault="00B947D9" w:rsidP="00FF6EB6">
      <w:pPr>
        <w:pStyle w:val="PlainText"/>
        <w:numPr>
          <w:ilvl w:val="0"/>
          <w:numId w:val="5"/>
        </w:numPr>
        <w:tabs>
          <w:tab w:val="left" w:pos="1134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resident brought up the lack of gritters on </w:t>
      </w:r>
      <w:r w:rsidR="00AE0BE5">
        <w:rPr>
          <w:rFonts w:ascii="Arial" w:hAnsi="Arial" w:cs="Arial"/>
          <w:sz w:val="24"/>
          <w:szCs w:val="24"/>
        </w:rPr>
        <w:t xml:space="preserve">Heath Lane.  </w:t>
      </w:r>
    </w:p>
    <w:p w14:paraId="61B14951" w14:textId="0BF62FBE" w:rsidR="00AE0BE5" w:rsidRDefault="00AE0BE5" w:rsidP="00AE0BE5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gritters only follow the bus route.</w:t>
      </w:r>
    </w:p>
    <w:p w14:paraId="3B01ADE4" w14:textId="37DD6110" w:rsidR="00AB6B3A" w:rsidRDefault="00AB6B3A" w:rsidP="00AE0BE5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Kenyon Lane is only half done (</w:t>
      </w:r>
      <w:r w:rsidR="00AE6829">
        <w:rPr>
          <w:rFonts w:ascii="Arial" w:hAnsi="Arial" w:cs="Arial"/>
          <w:sz w:val="24"/>
          <w:szCs w:val="24"/>
        </w:rPr>
        <w:t>at the</w:t>
      </w:r>
      <w:r>
        <w:rPr>
          <w:rFonts w:ascii="Arial" w:hAnsi="Arial" w:cs="Arial"/>
          <w:sz w:val="24"/>
          <w:szCs w:val="24"/>
        </w:rPr>
        <w:t xml:space="preserve"> Wigan Borough Council</w:t>
      </w:r>
      <w:r w:rsidR="00AE6829">
        <w:rPr>
          <w:rFonts w:ascii="Arial" w:hAnsi="Arial" w:cs="Arial"/>
          <w:sz w:val="24"/>
          <w:szCs w:val="24"/>
        </w:rPr>
        <w:t xml:space="preserve"> end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136E708C" w14:textId="1C6F4E6E" w:rsidR="007B7EE0" w:rsidRDefault="00A13796" w:rsidP="00AE0BE5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Warrington Borough Council</w:t>
      </w:r>
      <w:r w:rsidR="007B7EE0">
        <w:rPr>
          <w:rFonts w:ascii="Arial" w:hAnsi="Arial" w:cs="Arial"/>
          <w:sz w:val="24"/>
          <w:szCs w:val="24"/>
        </w:rPr>
        <w:t xml:space="preserve"> should also do Mill House Lane and Cross Lane.</w:t>
      </w:r>
    </w:p>
    <w:p w14:paraId="67FB4A53" w14:textId="54AC4C52" w:rsidR="007B7EE0" w:rsidRDefault="007B7EE0" w:rsidP="00AE0BE5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grit bins around the village but it takes people to put </w:t>
      </w:r>
      <w:r w:rsidR="00CF2354">
        <w:rPr>
          <w:rFonts w:ascii="Arial" w:hAnsi="Arial" w:cs="Arial"/>
          <w:sz w:val="24"/>
          <w:szCs w:val="24"/>
        </w:rPr>
        <w:t>the grit out.</w:t>
      </w:r>
    </w:p>
    <w:p w14:paraId="15714BE8" w14:textId="6AB9121A" w:rsidR="00CF2354" w:rsidRDefault="00CF2354" w:rsidP="00AE0BE5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Allen suggested that everyone should raise it on the WBC website.  </w:t>
      </w:r>
    </w:p>
    <w:p w14:paraId="4BB81DCF" w14:textId="3E69935E" w:rsidR="00CF2354" w:rsidRDefault="00A75FB1" w:rsidP="009D0C8C">
      <w:pPr>
        <w:pStyle w:val="PlainText"/>
        <w:numPr>
          <w:ilvl w:val="0"/>
          <w:numId w:val="5"/>
        </w:numPr>
        <w:tabs>
          <w:tab w:val="left" w:pos="1134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present said that the letters regarding his property (4 Beech Farm) have gone out so he’ll keep us updated as to the outcome.  </w:t>
      </w:r>
    </w:p>
    <w:p w14:paraId="104BD755" w14:textId="77777777" w:rsidR="00A75FB1" w:rsidRPr="00DA23B1" w:rsidRDefault="00A75FB1" w:rsidP="00A75FB1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2B619BD3" w14:textId="5EDCF206" w:rsidR="003B40DF" w:rsidRDefault="003B40DF" w:rsidP="003B40DF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C04CB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E731F">
        <w:rPr>
          <w:rFonts w:ascii="Arial" w:hAnsi="Arial" w:cs="Arial"/>
          <w:b/>
          <w:bCs/>
          <w:sz w:val="24"/>
          <w:szCs w:val="24"/>
        </w:rPr>
        <w:t>29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04CBB">
        <w:rPr>
          <w:rFonts w:ascii="Arial" w:hAnsi="Arial" w:cs="Arial"/>
          <w:b/>
          <w:bCs/>
          <w:sz w:val="24"/>
          <w:szCs w:val="24"/>
        </w:rPr>
        <w:t>Members' Referrals</w:t>
      </w:r>
    </w:p>
    <w:p w14:paraId="5523C13C" w14:textId="0D8CFBAC" w:rsidR="003B40DF" w:rsidRDefault="004C3EFE" w:rsidP="003B40DF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Campbell requested that the agendas for the rest of the meetings (up until June) should have mention of the 80</w:t>
      </w:r>
      <w:r w:rsidRPr="004C3EF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of the D-Day Landings.  </w:t>
      </w:r>
    </w:p>
    <w:p w14:paraId="0B1E2AF9" w14:textId="5045EBCC" w:rsidR="00F256CE" w:rsidRDefault="006F3C08" w:rsidP="003B40DF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communicate nearer the time as to what is going on to commemorate this.  </w:t>
      </w:r>
    </w:p>
    <w:p w14:paraId="68A4C245" w14:textId="494C5061" w:rsidR="008E495E" w:rsidRDefault="008E495E" w:rsidP="003B40DF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Sharpe agreed that this was a good idea.</w:t>
      </w:r>
    </w:p>
    <w:p w14:paraId="147622C2" w14:textId="77777777" w:rsidR="006F3C08" w:rsidRPr="00301B6B" w:rsidRDefault="006F3C08" w:rsidP="003B40DF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7033E0FD" w14:textId="74CF59D1" w:rsidR="003B40DF" w:rsidRDefault="003B40DF" w:rsidP="001301F6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A6048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EE731F">
        <w:rPr>
          <w:rFonts w:ascii="Arial" w:hAnsi="Arial" w:cs="Arial"/>
          <w:b/>
          <w:bCs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A6048">
        <w:rPr>
          <w:rFonts w:ascii="Arial" w:hAnsi="Arial" w:cs="Arial"/>
          <w:b/>
          <w:bCs/>
          <w:sz w:val="24"/>
          <w:szCs w:val="24"/>
        </w:rPr>
        <w:t xml:space="preserve">Date of next Parish Council meeting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5A604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187325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February</w:t>
      </w:r>
      <w:r w:rsidRPr="0058249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 xml:space="preserve">4 </w:t>
      </w:r>
      <w:r>
        <w:rPr>
          <w:rFonts w:ascii="Arial" w:eastAsia="Times New Roman" w:hAnsi="Arial" w:cs="Arial"/>
          <w:b/>
          <w:sz w:val="24"/>
          <w:szCs w:val="24"/>
        </w:rPr>
        <w:t xml:space="preserve">at 19:30. </w:t>
      </w:r>
    </w:p>
    <w:p w14:paraId="3FE239DB" w14:textId="77777777" w:rsidR="001301F6" w:rsidRDefault="001301F6" w:rsidP="001301F6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eastAsia="Times New Roman" w:hAnsi="Arial" w:cs="Arial"/>
          <w:sz w:val="24"/>
          <w:szCs w:val="24"/>
        </w:rPr>
      </w:pPr>
    </w:p>
    <w:p w14:paraId="7821BFB2" w14:textId="699F6851" w:rsidR="001301F6" w:rsidRPr="001301F6" w:rsidRDefault="00EC4FD1" w:rsidP="001301F6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Meeting closed.</w:t>
      </w:r>
    </w:p>
    <w:sectPr w:rsidR="001301F6" w:rsidRPr="001301F6" w:rsidSect="00EA127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0" w:right="1800" w:bottom="8" w:left="1800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71A7" w14:textId="77777777" w:rsidR="00EA1276" w:rsidRDefault="00EA1276">
      <w:r>
        <w:separator/>
      </w:r>
    </w:p>
  </w:endnote>
  <w:endnote w:type="continuationSeparator" w:id="0">
    <w:p w14:paraId="71D57FE0" w14:textId="77777777" w:rsidR="00EA1276" w:rsidRDefault="00EA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BEAF" w14:textId="5AB3F1D2" w:rsidR="003B40DF" w:rsidRPr="00E74980" w:rsidRDefault="0096429A" w:rsidP="008818E2">
    <w:pPr>
      <w:pStyle w:val="Footer"/>
      <w:jc w:val="center"/>
      <w:rPr>
        <w:caps/>
        <w:color w:val="002060"/>
      </w:rPr>
    </w:pPr>
    <w:r>
      <w:rPr>
        <w:caps/>
        <w:color w:val="002060"/>
      </w:rPr>
      <w:t>JANUARY</w:t>
    </w:r>
    <w:r w:rsidR="003B40DF" w:rsidRPr="007A2B5C">
      <w:rPr>
        <w:caps/>
        <w:color w:val="002060"/>
      </w:rPr>
      <w:t xml:space="preserve"> 202</w:t>
    </w:r>
    <w:r>
      <w:rPr>
        <w:caps/>
        <w:color w:val="002060"/>
      </w:rPr>
      <w:t>4</w:t>
    </w:r>
    <w:r w:rsidR="003B40DF" w:rsidRPr="007A2B5C">
      <w:rPr>
        <w:caps/>
        <w:color w:val="002060"/>
      </w:rPr>
      <w:t xml:space="preserve">/PAGE </w:t>
    </w:r>
    <w:r w:rsidR="003B40DF" w:rsidRPr="007A2B5C">
      <w:rPr>
        <w:caps/>
        <w:color w:val="002060"/>
      </w:rPr>
      <w:fldChar w:fldCharType="begin"/>
    </w:r>
    <w:r w:rsidR="003B40DF" w:rsidRPr="007A2B5C">
      <w:rPr>
        <w:caps/>
        <w:color w:val="002060"/>
      </w:rPr>
      <w:instrText xml:space="preserve"> PAGE   \* MERGEFORMAT </w:instrText>
    </w:r>
    <w:r w:rsidR="003B40DF" w:rsidRPr="007A2B5C">
      <w:rPr>
        <w:caps/>
        <w:color w:val="002060"/>
      </w:rPr>
      <w:fldChar w:fldCharType="separate"/>
    </w:r>
    <w:r w:rsidR="003B40DF" w:rsidRPr="007A2B5C">
      <w:rPr>
        <w:caps/>
        <w:noProof/>
        <w:color w:val="002060"/>
      </w:rPr>
      <w:t>2</w:t>
    </w:r>
    <w:r w:rsidR="003B40DF" w:rsidRPr="007A2B5C">
      <w:rPr>
        <w:caps/>
        <w:noProof/>
        <w:color w:val="00206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EB2A" w14:textId="339B2104" w:rsidR="003B40DF" w:rsidRPr="006675A4" w:rsidRDefault="006675A4" w:rsidP="006675A4">
    <w:pPr>
      <w:pStyle w:val="Footer"/>
      <w:jc w:val="center"/>
      <w:rPr>
        <w:caps/>
        <w:color w:val="002060"/>
      </w:rPr>
    </w:pPr>
    <w:r>
      <w:rPr>
        <w:caps/>
        <w:color w:val="002060"/>
      </w:rPr>
      <w:t>JANUARY 2024</w:t>
    </w:r>
    <w:r w:rsidR="003B40DF" w:rsidRPr="007A2B5C">
      <w:rPr>
        <w:color w:val="002060"/>
      </w:rPr>
      <w:t>/PAGE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643C" w14:textId="77777777" w:rsidR="00EA1276" w:rsidRDefault="00EA1276">
      <w:r>
        <w:separator/>
      </w:r>
    </w:p>
  </w:footnote>
  <w:footnote w:type="continuationSeparator" w:id="0">
    <w:p w14:paraId="4C17B26F" w14:textId="77777777" w:rsidR="00EA1276" w:rsidRDefault="00EA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600D" w14:textId="7B149F9C" w:rsidR="003B40DF" w:rsidRDefault="003B40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53515FE" wp14:editId="4099A0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775" cy="2124710"/>
              <wp:effectExtent l="0" t="0" r="0" b="0"/>
              <wp:wrapNone/>
              <wp:docPr id="923621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1775" cy="21247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038C35" w14:textId="77777777" w:rsidR="003B40DF" w:rsidRPr="00811AD7" w:rsidRDefault="003B40DF" w:rsidP="003B6CAB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</w:pPr>
                          <w:r w:rsidRPr="00811AD7"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515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18.25pt;height:167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" o:allowincell="f" filled="f" stroked="f">
              <o:lock v:ext="edit" shapetype="t"/>
              <v:textbox style="mso-fit-shape-to-text:t">
                <w:txbxContent>
                  <w:p w14:paraId="3E038C35" w14:textId="77777777" w:rsidR="003B40DF" w:rsidRPr="00811AD7" w:rsidRDefault="003B40DF" w:rsidP="003B6CAB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</w:pPr>
                    <w:r w:rsidRPr="00811AD7"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F086" w14:textId="613C1290" w:rsidR="003B40DF" w:rsidRDefault="003B4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F5D7" w14:textId="6035629A" w:rsidR="003B40DF" w:rsidRPr="00CC6AFA" w:rsidRDefault="003B40DF">
    <w:pPr>
      <w:pStyle w:val="Header"/>
      <w:rPr>
        <w:rFonts w:ascii="Arial" w:hAnsi="Arial" w:cs="Arial"/>
        <w:b/>
        <w:bCs/>
        <w:sz w:val="24"/>
        <w:szCs w:val="24"/>
      </w:rPr>
    </w:pPr>
    <w:r w:rsidRPr="00CC6AFA">
      <w:rPr>
        <w:rFonts w:ascii="Arial" w:hAnsi="Arial" w:cs="Arial"/>
        <w:b/>
        <w:bCs/>
        <w:sz w:val="24"/>
        <w:szCs w:val="24"/>
      </w:rPr>
      <w:ptab w:relativeTo="margin" w:alignment="center" w:leader="none"/>
    </w:r>
    <w:r w:rsidRPr="00CC6AFA">
      <w:rPr>
        <w:rFonts w:ascii="Arial" w:hAnsi="Arial" w:cs="Arial"/>
        <w:b/>
        <w:bCs/>
        <w:sz w:val="24"/>
        <w:szCs w:val="24"/>
      </w:rPr>
      <w:t>CROFT PARISH COUNCIL</w:t>
    </w:r>
    <w:r w:rsidRPr="00CC6AFA">
      <w:rPr>
        <w:rFonts w:ascii="Arial" w:hAnsi="Arial" w:cs="Arial"/>
        <w:b/>
        <w:bCs/>
        <w:sz w:val="24"/>
        <w:szCs w:val="24"/>
      </w:rPr>
      <w:ptab w:relativeTo="margin" w:alignment="right" w:leader="none"/>
    </w:r>
    <w:r>
      <w:rPr>
        <w:noProof/>
      </w:rPr>
      <w:drawing>
        <wp:inline distT="0" distB="0" distL="0" distR="0" wp14:anchorId="60BF2392" wp14:editId="1FC48DD4">
          <wp:extent cx="716280" cy="716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6D"/>
    <w:multiLevelType w:val="hybridMultilevel"/>
    <w:tmpl w:val="978A2A06"/>
    <w:lvl w:ilvl="0" w:tplc="EF4A756E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24CD1460"/>
    <w:multiLevelType w:val="hybridMultilevel"/>
    <w:tmpl w:val="D0B8C3B0"/>
    <w:lvl w:ilvl="0" w:tplc="4FAE258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50B5A9D"/>
    <w:multiLevelType w:val="hybridMultilevel"/>
    <w:tmpl w:val="864ECAA4"/>
    <w:lvl w:ilvl="0" w:tplc="AE02EE6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3C2257D"/>
    <w:multiLevelType w:val="hybridMultilevel"/>
    <w:tmpl w:val="8F96D0FC"/>
    <w:lvl w:ilvl="0" w:tplc="60A0607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7524AE6"/>
    <w:multiLevelType w:val="hybridMultilevel"/>
    <w:tmpl w:val="30B284FC"/>
    <w:lvl w:ilvl="0" w:tplc="FC8073F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031146">
    <w:abstractNumId w:val="1"/>
  </w:num>
  <w:num w:numId="2" w16cid:durableId="304242313">
    <w:abstractNumId w:val="0"/>
  </w:num>
  <w:num w:numId="3" w16cid:durableId="484902313">
    <w:abstractNumId w:val="2"/>
  </w:num>
  <w:num w:numId="4" w16cid:durableId="1051811932">
    <w:abstractNumId w:val="4"/>
  </w:num>
  <w:num w:numId="5" w16cid:durableId="611087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DF"/>
    <w:rsid w:val="00014514"/>
    <w:rsid w:val="00042F5D"/>
    <w:rsid w:val="000602E8"/>
    <w:rsid w:val="00066ED7"/>
    <w:rsid w:val="00073210"/>
    <w:rsid w:val="000826D7"/>
    <w:rsid w:val="000A4234"/>
    <w:rsid w:val="000D6915"/>
    <w:rsid w:val="000F74AF"/>
    <w:rsid w:val="00104C19"/>
    <w:rsid w:val="00124A8C"/>
    <w:rsid w:val="001301F6"/>
    <w:rsid w:val="00135950"/>
    <w:rsid w:val="00142320"/>
    <w:rsid w:val="0016062F"/>
    <w:rsid w:val="00171B25"/>
    <w:rsid w:val="00174403"/>
    <w:rsid w:val="00180158"/>
    <w:rsid w:val="00180F6E"/>
    <w:rsid w:val="001A0E7B"/>
    <w:rsid w:val="001A59FD"/>
    <w:rsid w:val="001C7852"/>
    <w:rsid w:val="001D3312"/>
    <w:rsid w:val="0023716D"/>
    <w:rsid w:val="002618B6"/>
    <w:rsid w:val="00274140"/>
    <w:rsid w:val="0027505C"/>
    <w:rsid w:val="00277D35"/>
    <w:rsid w:val="002B7CEF"/>
    <w:rsid w:val="002C276A"/>
    <w:rsid w:val="002C2E99"/>
    <w:rsid w:val="002D28FD"/>
    <w:rsid w:val="002D781D"/>
    <w:rsid w:val="003079C0"/>
    <w:rsid w:val="00335457"/>
    <w:rsid w:val="00344E0D"/>
    <w:rsid w:val="00395470"/>
    <w:rsid w:val="003A0192"/>
    <w:rsid w:val="003A5E47"/>
    <w:rsid w:val="003B40DF"/>
    <w:rsid w:val="003D600C"/>
    <w:rsid w:val="003E2379"/>
    <w:rsid w:val="00405F68"/>
    <w:rsid w:val="00415327"/>
    <w:rsid w:val="00430B54"/>
    <w:rsid w:val="0043302A"/>
    <w:rsid w:val="0044151E"/>
    <w:rsid w:val="004654BD"/>
    <w:rsid w:val="004748C3"/>
    <w:rsid w:val="00494CAC"/>
    <w:rsid w:val="00496D4D"/>
    <w:rsid w:val="004A2D87"/>
    <w:rsid w:val="004C3EFE"/>
    <w:rsid w:val="004D4361"/>
    <w:rsid w:val="004F0DAB"/>
    <w:rsid w:val="00503076"/>
    <w:rsid w:val="005177F1"/>
    <w:rsid w:val="00551D6B"/>
    <w:rsid w:val="005A6FB7"/>
    <w:rsid w:val="005B5C2F"/>
    <w:rsid w:val="005D6AA0"/>
    <w:rsid w:val="006300ED"/>
    <w:rsid w:val="00651B0B"/>
    <w:rsid w:val="006631CB"/>
    <w:rsid w:val="006675A4"/>
    <w:rsid w:val="00683023"/>
    <w:rsid w:val="00697741"/>
    <w:rsid w:val="006A0982"/>
    <w:rsid w:val="006A7EB8"/>
    <w:rsid w:val="006D3803"/>
    <w:rsid w:val="006F0B87"/>
    <w:rsid w:val="006F3C08"/>
    <w:rsid w:val="00702689"/>
    <w:rsid w:val="00740B5B"/>
    <w:rsid w:val="0074164B"/>
    <w:rsid w:val="00796402"/>
    <w:rsid w:val="007A149F"/>
    <w:rsid w:val="007B3077"/>
    <w:rsid w:val="007B7EE0"/>
    <w:rsid w:val="007E4420"/>
    <w:rsid w:val="007F09E9"/>
    <w:rsid w:val="008216A7"/>
    <w:rsid w:val="0082595B"/>
    <w:rsid w:val="0086368B"/>
    <w:rsid w:val="008B53F5"/>
    <w:rsid w:val="008B6B12"/>
    <w:rsid w:val="008D36FC"/>
    <w:rsid w:val="008D5A90"/>
    <w:rsid w:val="008D731A"/>
    <w:rsid w:val="008E495E"/>
    <w:rsid w:val="009013C8"/>
    <w:rsid w:val="0090394E"/>
    <w:rsid w:val="00960B81"/>
    <w:rsid w:val="0096429A"/>
    <w:rsid w:val="0096684B"/>
    <w:rsid w:val="0097385A"/>
    <w:rsid w:val="00973A8A"/>
    <w:rsid w:val="009832FB"/>
    <w:rsid w:val="009C623D"/>
    <w:rsid w:val="009D0C8C"/>
    <w:rsid w:val="009D10B8"/>
    <w:rsid w:val="009E1071"/>
    <w:rsid w:val="009E1F54"/>
    <w:rsid w:val="009F5BFF"/>
    <w:rsid w:val="00A13796"/>
    <w:rsid w:val="00A258F7"/>
    <w:rsid w:val="00A3061A"/>
    <w:rsid w:val="00A307D9"/>
    <w:rsid w:val="00A47F3B"/>
    <w:rsid w:val="00A63819"/>
    <w:rsid w:val="00A66912"/>
    <w:rsid w:val="00A74797"/>
    <w:rsid w:val="00A75FB1"/>
    <w:rsid w:val="00A9477B"/>
    <w:rsid w:val="00A96C29"/>
    <w:rsid w:val="00A97CF3"/>
    <w:rsid w:val="00AB6B3A"/>
    <w:rsid w:val="00AD16CF"/>
    <w:rsid w:val="00AE0BE5"/>
    <w:rsid w:val="00AE6829"/>
    <w:rsid w:val="00B42D50"/>
    <w:rsid w:val="00B66861"/>
    <w:rsid w:val="00B76742"/>
    <w:rsid w:val="00B833C5"/>
    <w:rsid w:val="00B84BB5"/>
    <w:rsid w:val="00B947D9"/>
    <w:rsid w:val="00B96E87"/>
    <w:rsid w:val="00BA00C8"/>
    <w:rsid w:val="00BA6A25"/>
    <w:rsid w:val="00BB580B"/>
    <w:rsid w:val="00BC076E"/>
    <w:rsid w:val="00BE12C0"/>
    <w:rsid w:val="00BF0D9F"/>
    <w:rsid w:val="00C14B33"/>
    <w:rsid w:val="00C249BD"/>
    <w:rsid w:val="00C54A41"/>
    <w:rsid w:val="00C55D17"/>
    <w:rsid w:val="00C82B59"/>
    <w:rsid w:val="00CA0A81"/>
    <w:rsid w:val="00CB19ED"/>
    <w:rsid w:val="00CD107C"/>
    <w:rsid w:val="00CF2354"/>
    <w:rsid w:val="00CF71A6"/>
    <w:rsid w:val="00D21EEE"/>
    <w:rsid w:val="00D60688"/>
    <w:rsid w:val="00D60C91"/>
    <w:rsid w:val="00D62666"/>
    <w:rsid w:val="00D720D4"/>
    <w:rsid w:val="00D72ABE"/>
    <w:rsid w:val="00D94EE2"/>
    <w:rsid w:val="00DA23B1"/>
    <w:rsid w:val="00DC6E44"/>
    <w:rsid w:val="00DE5323"/>
    <w:rsid w:val="00DE6D2F"/>
    <w:rsid w:val="00E168AB"/>
    <w:rsid w:val="00E243A4"/>
    <w:rsid w:val="00E63C22"/>
    <w:rsid w:val="00EA1276"/>
    <w:rsid w:val="00EA12C5"/>
    <w:rsid w:val="00EB2E14"/>
    <w:rsid w:val="00EB6838"/>
    <w:rsid w:val="00EB6DCC"/>
    <w:rsid w:val="00EC4FD1"/>
    <w:rsid w:val="00EE731F"/>
    <w:rsid w:val="00F047E7"/>
    <w:rsid w:val="00F16840"/>
    <w:rsid w:val="00F246B7"/>
    <w:rsid w:val="00F256CE"/>
    <w:rsid w:val="00F32B6C"/>
    <w:rsid w:val="00F33126"/>
    <w:rsid w:val="00F40CB9"/>
    <w:rsid w:val="00F525E1"/>
    <w:rsid w:val="00F66C98"/>
    <w:rsid w:val="00F70CBC"/>
    <w:rsid w:val="00F742AB"/>
    <w:rsid w:val="00F92DC3"/>
    <w:rsid w:val="00FA69FF"/>
    <w:rsid w:val="00FC371D"/>
    <w:rsid w:val="00FC7975"/>
    <w:rsid w:val="00FE1BE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94311"/>
  <w15:chartTrackingRefBased/>
  <w15:docId w15:val="{7E348E17-6258-4747-97C3-F3045B6D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0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40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DF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DF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0D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B40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40DF"/>
    <w:rPr>
      <w:rFonts w:ascii="Calibri" w:hAnsi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5B38-D003-4C27-9F7A-26BCBD7A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4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182</cp:revision>
  <cp:lastPrinted>2024-02-20T13:17:00Z</cp:lastPrinted>
  <dcterms:created xsi:type="dcterms:W3CDTF">2024-01-10T15:39:00Z</dcterms:created>
  <dcterms:modified xsi:type="dcterms:W3CDTF">2024-02-21T10:12:00Z</dcterms:modified>
</cp:coreProperties>
</file>