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31A" w14:textId="77777777" w:rsidR="000C0EE0" w:rsidRDefault="00F44ED2" w:rsidP="00F44ED2">
      <w:pPr>
        <w:tabs>
          <w:tab w:val="left" w:pos="300"/>
          <w:tab w:val="right" w:pos="9026"/>
        </w:tabs>
        <w:rPr>
          <w:lang w:val="en-GB"/>
        </w:rPr>
      </w:pPr>
      <w:bookmarkStart w:id="0" w:name="_GoBack"/>
      <w:bookmarkEnd w:id="0"/>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375C5F8F"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I HEREBY GIVE NOTICE THAT A MEETING OF THE CROFT PARISH COUNCIL WILL BE HELD AT 7.30 PM 0N TUESDAY 1</w:t>
      </w:r>
      <w:r w:rsidR="00487EA5">
        <w:rPr>
          <w:rFonts w:ascii="Arial" w:eastAsia="Times New Roman" w:hAnsi="Arial" w:cs="Arial"/>
          <w:b/>
          <w:sz w:val="24"/>
          <w:szCs w:val="24"/>
          <w:u w:val="single"/>
          <w:lang w:val="en-GB"/>
        </w:rPr>
        <w:t>8</w:t>
      </w:r>
      <w:r w:rsidRPr="00AB5BA3">
        <w:rPr>
          <w:rFonts w:ascii="Arial" w:eastAsia="Times New Roman" w:hAnsi="Arial" w:cs="Arial"/>
          <w:b/>
          <w:sz w:val="24"/>
          <w:szCs w:val="24"/>
          <w:u w:val="single"/>
          <w:lang w:val="en-GB"/>
        </w:rPr>
        <w:t xml:space="preserve">th </w:t>
      </w:r>
      <w:r w:rsidR="00487EA5">
        <w:rPr>
          <w:rFonts w:ascii="Arial" w:eastAsia="Times New Roman" w:hAnsi="Arial" w:cs="Arial"/>
          <w:b/>
          <w:sz w:val="24"/>
          <w:szCs w:val="24"/>
          <w:u w:val="single"/>
          <w:lang w:val="en-GB"/>
        </w:rPr>
        <w:t>JUNE</w:t>
      </w:r>
      <w:r>
        <w:rPr>
          <w:rFonts w:ascii="Arial" w:eastAsia="Times New Roman" w:hAnsi="Arial" w:cs="Arial"/>
          <w:b/>
          <w:sz w:val="24"/>
          <w:szCs w:val="24"/>
          <w:u w:val="single"/>
          <w:lang w:val="en-GB"/>
        </w:rPr>
        <w:t xml:space="preserve"> 2019</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Street">
        <w:smartTag w:uri="urn:schemas-microsoft-com:office:smarttags" w:element="address">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proofErr w:type="spellStart"/>
      <w:r w:rsidRPr="00AB5BA3">
        <w:rPr>
          <w:rFonts w:ascii="Arial" w:eastAsia="Times New Roman" w:hAnsi="Arial" w:cs="Arial"/>
          <w:b/>
          <w:bCs/>
          <w:sz w:val="24"/>
          <w:szCs w:val="24"/>
          <w:lang w:val="en-GB"/>
        </w:rPr>
        <w:t>M.Pope</w:t>
      </w:r>
      <w:proofErr w:type="spellEnd"/>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w:t>
      </w:r>
      <w:proofErr w:type="gramStart"/>
      <w:r w:rsidRPr="00AB5BA3">
        <w:rPr>
          <w:rFonts w:ascii="Arial" w:eastAsia="Times New Roman" w:hAnsi="Arial" w:cs="Arial"/>
          <w:b/>
          <w:bCs/>
          <w:sz w:val="24"/>
          <w:szCs w:val="24"/>
          <w:lang w:val="en-GB"/>
        </w:rPr>
        <w:t>Email:croftparishcouncil@gmail.com</w:t>
      </w:r>
      <w:proofErr w:type="gramEnd"/>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4CDC0F0A"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1</w:t>
      </w:r>
      <w:r w:rsidR="00487EA5">
        <w:rPr>
          <w:rFonts w:ascii="Arial" w:eastAsia="Times New Roman" w:hAnsi="Arial" w:cs="Arial"/>
          <w:b/>
          <w:sz w:val="24"/>
          <w:szCs w:val="24"/>
          <w:lang w:val="en-GB"/>
        </w:rPr>
        <w:t>2</w:t>
      </w:r>
      <w:r w:rsidRPr="00AB5BA3">
        <w:rPr>
          <w:rFonts w:ascii="Arial" w:eastAsia="Times New Roman" w:hAnsi="Arial" w:cs="Arial"/>
          <w:b/>
          <w:sz w:val="24"/>
          <w:szCs w:val="24"/>
          <w:vertAlign w:val="superscript"/>
          <w:lang w:val="en-GB"/>
        </w:rPr>
        <w:t>th</w:t>
      </w:r>
      <w:r w:rsidRPr="00AB5BA3">
        <w:rPr>
          <w:rFonts w:ascii="Arial" w:eastAsia="Times New Roman" w:hAnsi="Arial" w:cs="Arial"/>
          <w:b/>
          <w:sz w:val="24"/>
          <w:szCs w:val="24"/>
          <w:lang w:val="en-GB"/>
        </w:rPr>
        <w:t xml:space="preserve"> </w:t>
      </w:r>
      <w:r w:rsidR="00487EA5">
        <w:rPr>
          <w:rFonts w:ascii="Arial" w:eastAsia="Times New Roman" w:hAnsi="Arial" w:cs="Arial"/>
          <w:b/>
          <w:sz w:val="24"/>
          <w:szCs w:val="24"/>
          <w:lang w:val="en-GB"/>
        </w:rPr>
        <w:t>June</w:t>
      </w:r>
      <w:r w:rsidRPr="00AB5BA3">
        <w:rPr>
          <w:rFonts w:ascii="Arial" w:eastAsia="Times New Roman" w:hAnsi="Arial" w:cs="Arial"/>
          <w:b/>
          <w:sz w:val="24"/>
          <w:szCs w:val="24"/>
          <w:lang w:val="en-GB"/>
        </w:rPr>
        <w:t xml:space="preserve"> 201</w:t>
      </w:r>
      <w:r>
        <w:rPr>
          <w:rFonts w:ascii="Arial" w:eastAsia="Times New Roman" w:hAnsi="Arial" w:cs="Arial"/>
          <w:b/>
          <w:sz w:val="24"/>
          <w:szCs w:val="24"/>
          <w:lang w:val="en-GB"/>
        </w:rPr>
        <w:t>9</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7E29C0CE"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487EA5" w:rsidRPr="00487EA5">
        <w:rPr>
          <w:rFonts w:ascii="Arial" w:eastAsia="Times New Roman" w:hAnsi="Arial" w:cs="Arial"/>
          <w:b/>
          <w:sz w:val="24"/>
          <w:szCs w:val="24"/>
          <w:lang w:val="en-GB"/>
        </w:rPr>
        <w:t>21st</w:t>
      </w:r>
      <w:r w:rsidRPr="00487EA5">
        <w:rPr>
          <w:rFonts w:ascii="Arial" w:eastAsia="Times New Roman" w:hAnsi="Arial" w:cs="Arial"/>
          <w:b/>
          <w:sz w:val="24"/>
          <w:szCs w:val="24"/>
          <w:lang w:val="en-GB"/>
        </w:rPr>
        <w:t xml:space="preserve"> Ma</w:t>
      </w:r>
      <w:r w:rsidR="00487EA5" w:rsidRPr="00487EA5">
        <w:rPr>
          <w:rFonts w:ascii="Arial" w:eastAsia="Times New Roman" w:hAnsi="Arial" w:cs="Arial"/>
          <w:b/>
          <w:sz w:val="24"/>
          <w:szCs w:val="24"/>
          <w:lang w:val="en-GB"/>
        </w:rPr>
        <w:t xml:space="preserve">y </w:t>
      </w:r>
      <w:r w:rsidRPr="00487EA5">
        <w:rPr>
          <w:rFonts w:ascii="Arial" w:eastAsia="Times New Roman" w:hAnsi="Arial" w:cs="Arial"/>
          <w:b/>
          <w:sz w:val="24"/>
          <w:szCs w:val="24"/>
          <w:lang w:val="en-GB"/>
        </w:rPr>
        <w:t>2019.</w:t>
      </w:r>
      <w:r w:rsidR="00487EA5" w:rsidRPr="00487EA5">
        <w:rPr>
          <w:rFonts w:ascii="Arial" w:eastAsia="Times New Roman" w:hAnsi="Arial" w:cs="Arial"/>
          <w:b/>
          <w:sz w:val="24"/>
          <w:szCs w:val="24"/>
          <w:lang w:val="en-GB"/>
        </w:rPr>
        <w:br/>
      </w:r>
    </w:p>
    <w:p w14:paraId="236EFEAE" w14:textId="77777777" w:rsidR="00205695" w:rsidRDefault="00487EA5"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Presentation by Mr. Muhammad </w:t>
      </w:r>
      <w:proofErr w:type="spellStart"/>
      <w:r>
        <w:rPr>
          <w:rFonts w:ascii="Arial" w:eastAsia="Times New Roman" w:hAnsi="Arial" w:cs="Arial"/>
          <w:b/>
          <w:sz w:val="24"/>
          <w:szCs w:val="24"/>
          <w:lang w:val="en-GB"/>
        </w:rPr>
        <w:t>Gous</w:t>
      </w:r>
      <w:proofErr w:type="spellEnd"/>
      <w:r>
        <w:rPr>
          <w:rFonts w:ascii="Arial" w:eastAsia="Times New Roman" w:hAnsi="Arial" w:cs="Arial"/>
          <w:b/>
          <w:sz w:val="24"/>
          <w:szCs w:val="24"/>
          <w:lang w:val="en-GB"/>
        </w:rPr>
        <w:t xml:space="preserve"> - HS2.</w:t>
      </w:r>
      <w:r w:rsidR="00205695">
        <w:rPr>
          <w:rFonts w:ascii="Arial" w:eastAsia="Times New Roman" w:hAnsi="Arial" w:cs="Arial"/>
          <w:b/>
          <w:sz w:val="24"/>
          <w:szCs w:val="24"/>
          <w:lang w:val="en-GB"/>
        </w:rPr>
        <w:br/>
      </w:r>
    </w:p>
    <w:p w14:paraId="0C5C30E8" w14:textId="39AC400E" w:rsidR="00205695" w:rsidRDefault="00205695"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Parish Plan</w:t>
      </w:r>
      <w:r w:rsidR="00011050">
        <w:rPr>
          <w:rFonts w:ascii="Arial" w:eastAsia="Times New Roman" w:hAnsi="Arial" w:cs="Arial"/>
          <w:b/>
          <w:sz w:val="24"/>
          <w:szCs w:val="24"/>
          <w:lang w:val="en-GB"/>
        </w:rPr>
        <w:t xml:space="preserve"> -</w:t>
      </w:r>
      <w:r>
        <w:rPr>
          <w:rFonts w:ascii="Arial" w:eastAsia="Times New Roman" w:hAnsi="Arial" w:cs="Arial"/>
          <w:b/>
          <w:sz w:val="24"/>
          <w:szCs w:val="24"/>
          <w:lang w:val="en-GB"/>
        </w:rPr>
        <w:t xml:space="preserve"> scrutiny</w:t>
      </w:r>
      <w:r w:rsidR="00011050">
        <w:rPr>
          <w:rFonts w:ascii="Arial" w:eastAsia="Times New Roman" w:hAnsi="Arial" w:cs="Arial"/>
          <w:b/>
          <w:sz w:val="24"/>
          <w:szCs w:val="24"/>
          <w:lang w:val="en-GB"/>
        </w:rPr>
        <w:t xml:space="preserve"> panel – Cllr. Bland.</w:t>
      </w:r>
      <w:r>
        <w:rPr>
          <w:rFonts w:ascii="Arial" w:eastAsia="Times New Roman" w:hAnsi="Arial" w:cs="Arial"/>
          <w:b/>
          <w:sz w:val="24"/>
          <w:szCs w:val="24"/>
          <w:lang w:val="en-GB"/>
        </w:rPr>
        <w:br/>
      </w:r>
    </w:p>
    <w:p w14:paraId="25356A50" w14:textId="77777777" w:rsidR="00C221C8" w:rsidRDefault="00205695"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Local Plan – Parish Council response</w:t>
      </w:r>
      <w:r w:rsidR="002555D3">
        <w:rPr>
          <w:rFonts w:ascii="Arial" w:eastAsia="Times New Roman" w:hAnsi="Arial" w:cs="Arial"/>
          <w:b/>
          <w:sz w:val="24"/>
          <w:szCs w:val="24"/>
          <w:lang w:val="en-GB"/>
        </w:rPr>
        <w:t>.</w:t>
      </w:r>
      <w:r w:rsidR="00C221C8">
        <w:rPr>
          <w:rFonts w:ascii="Arial" w:eastAsia="Times New Roman" w:hAnsi="Arial" w:cs="Arial"/>
          <w:b/>
          <w:sz w:val="24"/>
          <w:szCs w:val="24"/>
          <w:lang w:val="en-GB"/>
        </w:rPr>
        <w:br/>
      </w:r>
    </w:p>
    <w:p w14:paraId="607B483C" w14:textId="151EAA63" w:rsidR="00011050" w:rsidRDefault="00C221C8"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Trees at cemetery – Cllr. Thewsey.</w:t>
      </w:r>
      <w:r w:rsidR="00011050">
        <w:rPr>
          <w:rFonts w:ascii="Arial" w:eastAsia="Times New Roman" w:hAnsi="Arial" w:cs="Arial"/>
          <w:b/>
          <w:sz w:val="24"/>
          <w:szCs w:val="24"/>
          <w:lang w:val="en-GB"/>
        </w:rPr>
        <w:br/>
      </w:r>
    </w:p>
    <w:p w14:paraId="132ADF00" w14:textId="6979354B" w:rsidR="00CF385D" w:rsidRPr="00CF385D" w:rsidRDefault="00011050"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lastRenderedPageBreak/>
        <w:t>Traffic congestion at St. Lewis – Cllr. Griffiths.</w:t>
      </w:r>
      <w:r w:rsidR="00CF385D" w:rsidRPr="00CF385D">
        <w:rPr>
          <w:rFonts w:ascii="Arial" w:eastAsia="Times New Roman" w:hAnsi="Arial" w:cs="Arial"/>
          <w:b/>
          <w:sz w:val="24"/>
          <w:szCs w:val="24"/>
          <w:lang w:val="en-GB"/>
        </w:rPr>
        <w:br/>
      </w:r>
    </w:p>
    <w:p w14:paraId="652E17CE" w14:textId="74CBE300"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Pr>
          <w:rFonts w:ascii="Arial" w:eastAsia="Times New Roman" w:hAnsi="Arial" w:cs="Arial"/>
          <w:b/>
          <w:sz w:val="24"/>
          <w:szCs w:val="24"/>
          <w:lang w:val="en-GB"/>
        </w:rPr>
        <w:br/>
        <w:t>Correspondence.</w:t>
      </w:r>
      <w:r>
        <w:rPr>
          <w:rFonts w:ascii="Arial" w:eastAsia="Times New Roman" w:hAnsi="Arial" w:cs="Arial"/>
          <w:b/>
          <w:sz w:val="24"/>
          <w:szCs w:val="24"/>
          <w:lang w:val="en-GB"/>
        </w:rPr>
        <w:br/>
      </w:r>
      <w:r w:rsidR="00701C5D">
        <w:rPr>
          <w:rFonts w:ascii="Arial" w:eastAsia="Times New Roman" w:hAnsi="Arial" w:cs="Arial"/>
          <w:b/>
          <w:sz w:val="24"/>
          <w:szCs w:val="24"/>
          <w:lang w:val="en-GB"/>
        </w:rPr>
        <w:t xml:space="preserve">Use of Playing Field Car </w:t>
      </w:r>
      <w:proofErr w:type="gramStart"/>
      <w:r w:rsidR="00701C5D">
        <w:rPr>
          <w:rFonts w:ascii="Arial" w:eastAsia="Times New Roman" w:hAnsi="Arial" w:cs="Arial"/>
          <w:b/>
          <w:sz w:val="24"/>
          <w:szCs w:val="24"/>
          <w:lang w:val="en-GB"/>
        </w:rPr>
        <w:t>Park  -</w:t>
      </w:r>
      <w:proofErr w:type="gramEnd"/>
      <w:r w:rsidR="00701C5D">
        <w:rPr>
          <w:rFonts w:ascii="Arial" w:eastAsia="Times New Roman" w:hAnsi="Arial" w:cs="Arial"/>
          <w:b/>
          <w:sz w:val="24"/>
          <w:szCs w:val="24"/>
          <w:lang w:val="en-GB"/>
        </w:rPr>
        <w:t xml:space="preserve"> Croft Carnival.</w:t>
      </w:r>
      <w:r w:rsidR="00701C5D">
        <w:rPr>
          <w:rFonts w:ascii="Arial" w:eastAsia="Times New Roman" w:hAnsi="Arial" w:cs="Arial"/>
          <w:b/>
          <w:sz w:val="24"/>
          <w:szCs w:val="24"/>
          <w:lang w:val="en-GB"/>
        </w:rPr>
        <w:br/>
        <w:t>Internal Audit report.</w:t>
      </w:r>
      <w:r w:rsidR="00701C5D">
        <w:rPr>
          <w:rFonts w:ascii="Arial" w:eastAsia="Times New Roman" w:hAnsi="Arial" w:cs="Arial"/>
          <w:b/>
          <w:sz w:val="24"/>
          <w:szCs w:val="24"/>
          <w:lang w:val="en-GB"/>
        </w:rPr>
        <w:br/>
        <w:t>AGAR 2018/19.</w:t>
      </w:r>
      <w:r w:rsidR="00701C5D">
        <w:rPr>
          <w:rFonts w:ascii="Arial" w:eastAsia="Times New Roman" w:hAnsi="Arial" w:cs="Arial"/>
          <w:b/>
          <w:sz w:val="24"/>
          <w:szCs w:val="24"/>
          <w:lang w:val="en-GB"/>
        </w:rPr>
        <w:br/>
        <w:t>Appointment of Internal Auditor 2019/20</w:t>
      </w:r>
      <w:r>
        <w:rPr>
          <w:rFonts w:ascii="Arial" w:eastAsia="Times New Roman" w:hAnsi="Arial" w:cs="Arial"/>
          <w:b/>
          <w:sz w:val="24"/>
          <w:szCs w:val="24"/>
          <w:lang w:val="en-GB"/>
        </w:rPr>
        <w:br/>
        <w:t>Financial reports.</w:t>
      </w:r>
      <w:r>
        <w:rPr>
          <w:rFonts w:ascii="Arial" w:eastAsia="Times New Roman" w:hAnsi="Arial" w:cs="Arial"/>
          <w:b/>
          <w:sz w:val="24"/>
          <w:szCs w:val="24"/>
          <w:lang w:val="en-GB"/>
        </w:rPr>
        <w:br/>
      </w:r>
    </w:p>
    <w:p w14:paraId="02990C86" w14:textId="4CD0764D"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663E5DA8" w14:textId="77777777" w:rsidR="0010350A"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10350A">
        <w:rPr>
          <w:rFonts w:ascii="Arial" w:eastAsia="Times New Roman" w:hAnsi="Arial" w:cs="Arial"/>
          <w:b/>
          <w:sz w:val="24"/>
          <w:szCs w:val="24"/>
          <w:lang w:val="en-GB"/>
        </w:rPr>
        <w:br/>
      </w:r>
    </w:p>
    <w:p w14:paraId="658F310D" w14:textId="77777777" w:rsidR="0010350A" w:rsidRPr="00533621" w:rsidRDefault="0010350A" w:rsidP="0010350A">
      <w:pPr>
        <w:pStyle w:val="Heading6"/>
        <w:numPr>
          <w:ilvl w:val="0"/>
          <w:numId w:val="1"/>
        </w:numPr>
        <w:rPr>
          <w:rFonts w:ascii="Arial" w:hAnsi="Arial" w:cs="Arial"/>
        </w:rPr>
      </w:pPr>
      <w:r w:rsidRPr="00533621">
        <w:rPr>
          <w:rFonts w:ascii="Arial" w:hAnsi="Arial" w:cs="Arial"/>
        </w:rPr>
        <w:t>Part 2</w:t>
      </w:r>
      <w:r>
        <w:rPr>
          <w:rFonts w:ascii="Arial" w:hAnsi="Arial" w:cs="Arial"/>
        </w:rPr>
        <w:t xml:space="preserve"> – </w:t>
      </w:r>
    </w:p>
    <w:p w14:paraId="4159B2E3" w14:textId="77777777" w:rsidR="0010350A" w:rsidRPr="0010350A" w:rsidRDefault="0010350A" w:rsidP="0010350A">
      <w:pPr>
        <w:pStyle w:val="ListParagraph"/>
        <w:ind w:left="360"/>
        <w:jc w:val="both"/>
        <w:rPr>
          <w:rFonts w:ascii="Arial" w:hAnsi="Arial" w:cs="Arial"/>
          <w:b/>
          <w:u w:val="single"/>
          <w:lang w:val="en-GB"/>
        </w:rPr>
      </w:pPr>
    </w:p>
    <w:p w14:paraId="29308F46" w14:textId="77777777" w:rsidR="0010350A" w:rsidRPr="00533621" w:rsidRDefault="0010350A" w:rsidP="0010350A">
      <w:pPr>
        <w:pStyle w:val="BodyText"/>
        <w:ind w:left="360"/>
        <w:rPr>
          <w:rFonts w:ascii="Arial" w:hAnsi="Arial" w:cs="Arial"/>
          <w:lang w:val="en-GB"/>
        </w:rPr>
      </w:pPr>
      <w:r w:rsidRPr="00533621">
        <w:rPr>
          <w:rFonts w:ascii="Arial" w:hAnsi="Arial" w:cs="Arial"/>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15D7CEF2" w14:textId="17926521" w:rsidR="00CF385D" w:rsidRPr="00CF385D" w:rsidRDefault="00CF385D" w:rsidP="0010350A">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br/>
      </w:r>
      <w:r>
        <w:rPr>
          <w:rFonts w:ascii="Arial" w:eastAsia="Times New Roman" w:hAnsi="Arial" w:cs="Arial"/>
          <w:b/>
          <w:sz w:val="24"/>
          <w:szCs w:val="24"/>
          <w:lang w:val="en-GB"/>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F633" w14:textId="77777777" w:rsidR="000B721F" w:rsidRDefault="000B721F" w:rsidP="00F44ED2">
      <w:r>
        <w:separator/>
      </w:r>
    </w:p>
  </w:endnote>
  <w:endnote w:type="continuationSeparator" w:id="0">
    <w:p w14:paraId="42E73656" w14:textId="77777777" w:rsidR="000B721F" w:rsidRDefault="000B721F"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B92C" w14:textId="77777777" w:rsidR="000B721F" w:rsidRDefault="000B721F" w:rsidP="00F44ED2">
      <w:r>
        <w:separator/>
      </w:r>
    </w:p>
  </w:footnote>
  <w:footnote w:type="continuationSeparator" w:id="0">
    <w:p w14:paraId="51E5D533" w14:textId="77777777" w:rsidR="000B721F" w:rsidRDefault="000B721F"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B721F"/>
    <w:rsid w:val="000C0EE0"/>
    <w:rsid w:val="0010350A"/>
    <w:rsid w:val="00120EBC"/>
    <w:rsid w:val="00136EB8"/>
    <w:rsid w:val="00201622"/>
    <w:rsid w:val="00205695"/>
    <w:rsid w:val="002555D3"/>
    <w:rsid w:val="002B5EC6"/>
    <w:rsid w:val="003B0CC4"/>
    <w:rsid w:val="003B6120"/>
    <w:rsid w:val="00487EA5"/>
    <w:rsid w:val="005A77FE"/>
    <w:rsid w:val="006A0C93"/>
    <w:rsid w:val="00701C5D"/>
    <w:rsid w:val="00945AB2"/>
    <w:rsid w:val="009C0517"/>
    <w:rsid w:val="00A10B18"/>
    <w:rsid w:val="00A76CCA"/>
    <w:rsid w:val="00AA5A5C"/>
    <w:rsid w:val="00AB5BA3"/>
    <w:rsid w:val="00AD1C51"/>
    <w:rsid w:val="00C221C8"/>
    <w:rsid w:val="00C550F7"/>
    <w:rsid w:val="00CF385D"/>
    <w:rsid w:val="00D46EE4"/>
    <w:rsid w:val="00D663D1"/>
    <w:rsid w:val="00E1191E"/>
    <w:rsid w:val="00E41BD3"/>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2019-04-01T14:42:00Z</cp:lastPrinted>
  <dcterms:created xsi:type="dcterms:W3CDTF">2019-06-17T14:30:00Z</dcterms:created>
  <dcterms:modified xsi:type="dcterms:W3CDTF">2019-06-17T14:30:00Z</dcterms:modified>
</cp:coreProperties>
</file>