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00" w:rsidRPr="009734AE" w:rsidRDefault="00812208" w:rsidP="00E34BDC">
      <w:pPr>
        <w:ind w:firstLine="709"/>
        <w:rPr>
          <w:rFonts w:ascii="Arial" w:hAnsi="Arial" w:cs="Arial"/>
          <w:b/>
          <w:bCs/>
          <w:sz w:val="24"/>
          <w:szCs w:val="24"/>
        </w:rPr>
      </w:pPr>
      <w:r>
        <w:rPr>
          <w:rFonts w:ascii="Arial" w:hAnsi="Arial" w:cs="Arial"/>
          <w:b/>
          <w:bCs/>
          <w:sz w:val="24"/>
          <w:szCs w:val="24"/>
        </w:rPr>
        <w:t xml:space="preserve"> </w:t>
      </w:r>
      <w:r w:rsidR="00E34BDC">
        <w:rPr>
          <w:rFonts w:ascii="Arial" w:hAnsi="Arial" w:cs="Arial"/>
          <w:b/>
          <w:bCs/>
          <w:sz w:val="24"/>
          <w:szCs w:val="24"/>
        </w:rPr>
        <w:t xml:space="preserve">                            </w:t>
      </w:r>
      <w:r w:rsidR="00997C00" w:rsidRPr="009734AE">
        <w:rPr>
          <w:rFonts w:ascii="Arial" w:hAnsi="Arial" w:cs="Arial"/>
          <w:b/>
          <w:bCs/>
          <w:sz w:val="24"/>
          <w:szCs w:val="24"/>
        </w:rPr>
        <w:t>CROFT PARISH COUNCIL</w:t>
      </w:r>
    </w:p>
    <w:p w:rsidR="00997C00" w:rsidRPr="009734AE" w:rsidRDefault="00997C00" w:rsidP="00E34BDC">
      <w:pPr>
        <w:jc w:val="center"/>
        <w:rPr>
          <w:rFonts w:ascii="Arial" w:hAnsi="Arial" w:cs="Arial"/>
          <w:sz w:val="24"/>
          <w:szCs w:val="24"/>
        </w:rPr>
      </w:pPr>
      <w:r w:rsidRPr="009734AE">
        <w:rPr>
          <w:rFonts w:ascii="Arial" w:hAnsi="Arial" w:cs="Arial"/>
          <w:sz w:val="24"/>
          <w:szCs w:val="24"/>
        </w:rPr>
        <w:t>MINUTES OF THE MEETING</w:t>
      </w:r>
    </w:p>
    <w:p w:rsidR="00997C00" w:rsidRPr="009734AE" w:rsidRDefault="00997C00" w:rsidP="004C1FE7">
      <w:pPr>
        <w:ind w:left="1134" w:hanging="1134"/>
        <w:jc w:val="center"/>
        <w:rPr>
          <w:rFonts w:ascii="Arial" w:hAnsi="Arial" w:cs="Arial"/>
          <w:sz w:val="24"/>
          <w:szCs w:val="24"/>
        </w:rPr>
      </w:pPr>
      <w:r w:rsidRPr="009734AE">
        <w:rPr>
          <w:rFonts w:ascii="Arial" w:hAnsi="Arial" w:cs="Arial"/>
          <w:sz w:val="24"/>
          <w:szCs w:val="24"/>
        </w:rPr>
        <w:t>HELD AT 7.</w:t>
      </w:r>
      <w:r w:rsidR="00AD1198">
        <w:rPr>
          <w:rFonts w:ascii="Arial" w:hAnsi="Arial" w:cs="Arial"/>
          <w:sz w:val="24"/>
          <w:szCs w:val="24"/>
        </w:rPr>
        <w:t>3</w:t>
      </w:r>
      <w:r w:rsidRPr="009734AE">
        <w:rPr>
          <w:rFonts w:ascii="Arial" w:hAnsi="Arial" w:cs="Arial"/>
          <w:sz w:val="24"/>
          <w:szCs w:val="24"/>
        </w:rPr>
        <w:t xml:space="preserve">0 PM ON TUESDAY </w:t>
      </w:r>
      <w:r w:rsidR="00194509">
        <w:rPr>
          <w:rFonts w:ascii="Arial" w:hAnsi="Arial" w:cs="Arial"/>
          <w:sz w:val="24"/>
          <w:szCs w:val="24"/>
        </w:rPr>
        <w:t>1</w:t>
      </w:r>
      <w:r w:rsidR="00AD1198">
        <w:rPr>
          <w:rFonts w:ascii="Arial" w:hAnsi="Arial" w:cs="Arial"/>
          <w:sz w:val="24"/>
          <w:szCs w:val="24"/>
        </w:rPr>
        <w:t>7</w:t>
      </w:r>
      <w:r w:rsidR="00194509">
        <w:rPr>
          <w:rFonts w:ascii="Arial" w:hAnsi="Arial" w:cs="Arial"/>
          <w:sz w:val="24"/>
          <w:szCs w:val="24"/>
        </w:rPr>
        <w:t xml:space="preserve"> </w:t>
      </w:r>
      <w:r w:rsidR="00AD1198">
        <w:rPr>
          <w:rFonts w:ascii="Arial" w:hAnsi="Arial" w:cs="Arial"/>
          <w:sz w:val="24"/>
          <w:szCs w:val="24"/>
        </w:rPr>
        <w:t>OCTO</w:t>
      </w:r>
      <w:r w:rsidR="00194509">
        <w:rPr>
          <w:rFonts w:ascii="Arial" w:hAnsi="Arial" w:cs="Arial"/>
          <w:sz w:val="24"/>
          <w:szCs w:val="24"/>
        </w:rPr>
        <w:t>BER</w:t>
      </w:r>
      <w:r w:rsidR="003A75AE">
        <w:rPr>
          <w:rFonts w:ascii="Arial" w:hAnsi="Arial" w:cs="Arial"/>
          <w:sz w:val="24"/>
          <w:szCs w:val="24"/>
        </w:rPr>
        <w:t xml:space="preserve"> 201</w:t>
      </w:r>
      <w:r w:rsidR="004473B2">
        <w:rPr>
          <w:rFonts w:ascii="Arial" w:hAnsi="Arial" w:cs="Arial"/>
          <w:sz w:val="24"/>
          <w:szCs w:val="24"/>
        </w:rPr>
        <w:t>7</w:t>
      </w:r>
    </w:p>
    <w:p w:rsidR="00997C00" w:rsidRPr="009734AE" w:rsidRDefault="00997C00" w:rsidP="00BF0590">
      <w:pPr>
        <w:ind w:left="1134" w:hanging="1134"/>
        <w:jc w:val="center"/>
        <w:rPr>
          <w:rFonts w:ascii="Arial" w:hAnsi="Arial" w:cs="Arial"/>
          <w:sz w:val="24"/>
          <w:szCs w:val="24"/>
        </w:rPr>
      </w:pPr>
      <w:r w:rsidRPr="009734AE">
        <w:rPr>
          <w:rFonts w:ascii="Arial" w:hAnsi="Arial" w:cs="Arial"/>
          <w:sz w:val="24"/>
          <w:szCs w:val="24"/>
        </w:rPr>
        <w:t xml:space="preserve">AT THE </w:t>
      </w:r>
      <w:r w:rsidR="00407B8C">
        <w:rPr>
          <w:rFonts w:ascii="Arial" w:hAnsi="Arial" w:cs="Arial"/>
          <w:sz w:val="24"/>
          <w:szCs w:val="24"/>
        </w:rPr>
        <w:t xml:space="preserve">CROFT VILLAGE MEMORIAL HALL, </w:t>
      </w:r>
      <w:smartTag w:uri="urn:schemas-microsoft-com:office:smarttags" w:element="Street">
        <w:smartTag w:uri="urn:schemas-microsoft-com:office:smarttags" w:element="address">
          <w:r w:rsidR="00407B8C">
            <w:rPr>
              <w:rFonts w:ascii="Arial" w:hAnsi="Arial" w:cs="Arial"/>
              <w:sz w:val="24"/>
              <w:szCs w:val="24"/>
            </w:rPr>
            <w:t>MUSTARD LANE</w:t>
          </w:r>
        </w:smartTag>
      </w:smartTag>
      <w:r w:rsidR="00407B8C">
        <w:rPr>
          <w:rFonts w:ascii="Arial" w:hAnsi="Arial" w:cs="Arial"/>
          <w:sz w:val="24"/>
          <w:szCs w:val="24"/>
        </w:rPr>
        <w:t>,</w:t>
      </w:r>
      <w:r w:rsidRPr="009734AE">
        <w:rPr>
          <w:rFonts w:ascii="Arial" w:hAnsi="Arial" w:cs="Arial"/>
          <w:sz w:val="24"/>
          <w:szCs w:val="24"/>
        </w:rPr>
        <w:t xml:space="preserve"> CROFT</w:t>
      </w:r>
    </w:p>
    <w:p w:rsidR="00997C00" w:rsidRPr="009734AE" w:rsidRDefault="00997C00" w:rsidP="004C3EF8">
      <w:pPr>
        <w:tabs>
          <w:tab w:val="left" w:pos="1134"/>
        </w:tabs>
        <w:jc w:val="both"/>
        <w:rPr>
          <w:rFonts w:ascii="Arial" w:hAnsi="Arial" w:cs="Arial"/>
          <w:sz w:val="24"/>
          <w:szCs w:val="24"/>
        </w:rPr>
      </w:pPr>
      <w:r>
        <w:rPr>
          <w:rFonts w:ascii="Arial" w:hAnsi="Arial" w:cs="Arial"/>
        </w:rPr>
        <w:br/>
      </w:r>
      <w:r w:rsidRPr="00C25AB3">
        <w:rPr>
          <w:rFonts w:ascii="Arial" w:hAnsi="Arial" w:cs="Arial"/>
          <w:b/>
          <w:bCs/>
          <w:sz w:val="24"/>
          <w:szCs w:val="24"/>
        </w:rPr>
        <w:t>Present</w:t>
      </w:r>
      <w:r w:rsidR="00792180" w:rsidRPr="00920D56">
        <w:rPr>
          <w:rFonts w:ascii="Arial" w:hAnsi="Arial" w:cs="Arial"/>
          <w:b/>
          <w:bCs/>
          <w:sz w:val="24"/>
          <w:szCs w:val="24"/>
        </w:rPr>
        <w:t>:</w:t>
      </w:r>
      <w:r w:rsidR="00792180">
        <w:rPr>
          <w:rFonts w:ascii="Arial" w:hAnsi="Arial" w:cs="Arial"/>
          <w:sz w:val="24"/>
          <w:szCs w:val="24"/>
        </w:rPr>
        <w:tab/>
      </w:r>
      <w:r w:rsidR="000772D3">
        <w:rPr>
          <w:rFonts w:ascii="Arial" w:hAnsi="Arial" w:cs="Arial"/>
          <w:sz w:val="24"/>
          <w:szCs w:val="24"/>
        </w:rPr>
        <w:t xml:space="preserve">  </w:t>
      </w:r>
      <w:r w:rsidRPr="009734AE">
        <w:rPr>
          <w:rFonts w:ascii="Arial" w:hAnsi="Arial" w:cs="Arial"/>
          <w:sz w:val="24"/>
          <w:szCs w:val="24"/>
        </w:rPr>
        <w:t xml:space="preserve">Councillor </w:t>
      </w:r>
      <w:r w:rsidR="00E320F9">
        <w:rPr>
          <w:rFonts w:ascii="Arial" w:hAnsi="Arial" w:cs="Arial"/>
          <w:sz w:val="24"/>
          <w:szCs w:val="24"/>
        </w:rPr>
        <w:t>Bland MBE</w:t>
      </w:r>
      <w:r w:rsidR="00651B41">
        <w:rPr>
          <w:rFonts w:ascii="Arial" w:hAnsi="Arial" w:cs="Arial"/>
          <w:sz w:val="24"/>
          <w:szCs w:val="24"/>
        </w:rPr>
        <w:t xml:space="preserve"> </w:t>
      </w:r>
      <w:r w:rsidR="003A75AE">
        <w:rPr>
          <w:rFonts w:ascii="Arial" w:hAnsi="Arial" w:cs="Arial"/>
          <w:sz w:val="24"/>
          <w:szCs w:val="24"/>
        </w:rPr>
        <w:t xml:space="preserve">(Chair) </w:t>
      </w:r>
    </w:p>
    <w:p w:rsidR="00194E46" w:rsidRDefault="00997C00" w:rsidP="004473B2">
      <w:pPr>
        <w:ind w:left="1275"/>
        <w:rPr>
          <w:rFonts w:ascii="Arial" w:hAnsi="Arial" w:cs="Arial"/>
          <w:sz w:val="24"/>
          <w:szCs w:val="24"/>
        </w:rPr>
      </w:pPr>
      <w:r w:rsidRPr="009734AE">
        <w:rPr>
          <w:rFonts w:ascii="Arial" w:hAnsi="Arial" w:cs="Arial"/>
          <w:sz w:val="24"/>
          <w:szCs w:val="24"/>
        </w:rPr>
        <w:t>Councillors</w:t>
      </w:r>
      <w:r w:rsidR="00E27DE5">
        <w:rPr>
          <w:rFonts w:ascii="Arial" w:hAnsi="Arial" w:cs="Arial"/>
          <w:sz w:val="24"/>
          <w:szCs w:val="24"/>
        </w:rPr>
        <w:t xml:space="preserve">, </w:t>
      </w:r>
      <w:r w:rsidR="006D4BA7">
        <w:rPr>
          <w:rFonts w:ascii="Arial" w:hAnsi="Arial" w:cs="Arial"/>
          <w:sz w:val="24"/>
          <w:szCs w:val="24"/>
        </w:rPr>
        <w:t xml:space="preserve">Cummerson, Griffiths, </w:t>
      </w:r>
      <w:r w:rsidR="00626FA6">
        <w:rPr>
          <w:rFonts w:ascii="Arial" w:hAnsi="Arial" w:cs="Arial"/>
          <w:sz w:val="24"/>
          <w:szCs w:val="24"/>
        </w:rPr>
        <w:t>Thews</w:t>
      </w:r>
      <w:r w:rsidR="003A39BF">
        <w:rPr>
          <w:rFonts w:ascii="Arial" w:hAnsi="Arial" w:cs="Arial"/>
          <w:sz w:val="24"/>
          <w:szCs w:val="24"/>
        </w:rPr>
        <w:t>ey</w:t>
      </w:r>
      <w:r w:rsidR="00194E46">
        <w:rPr>
          <w:rFonts w:ascii="Arial" w:hAnsi="Arial" w:cs="Arial"/>
          <w:sz w:val="24"/>
          <w:szCs w:val="24"/>
        </w:rPr>
        <w:t>.</w:t>
      </w:r>
    </w:p>
    <w:p w:rsidR="00626FA6" w:rsidRDefault="00626FA6" w:rsidP="004C1FE7">
      <w:pPr>
        <w:ind w:left="1134" w:hanging="1134"/>
        <w:rPr>
          <w:rFonts w:ascii="Arial" w:hAnsi="Arial" w:cs="Arial"/>
          <w:sz w:val="24"/>
          <w:szCs w:val="24"/>
        </w:rPr>
      </w:pPr>
    </w:p>
    <w:p w:rsidR="009C3913" w:rsidRPr="00546729" w:rsidRDefault="009C3913" w:rsidP="004C1FE7">
      <w:pPr>
        <w:ind w:left="1134" w:hanging="1134"/>
        <w:rPr>
          <w:rFonts w:ascii="Arial" w:hAnsi="Arial" w:cs="Arial"/>
        </w:rPr>
      </w:pPr>
    </w:p>
    <w:p w:rsidR="002F40E4" w:rsidRDefault="002F40E4" w:rsidP="00BF0590">
      <w:pPr>
        <w:pStyle w:val="Heading1"/>
        <w:ind w:left="1134" w:hanging="1134"/>
        <w:rPr>
          <w:rFonts w:ascii="Arial" w:hAnsi="Arial" w:cs="Arial"/>
        </w:rPr>
      </w:pPr>
      <w:r w:rsidRPr="00546729">
        <w:rPr>
          <w:rFonts w:ascii="Arial" w:hAnsi="Arial" w:cs="Arial"/>
        </w:rPr>
        <w:t>Part 1</w:t>
      </w:r>
      <w:r w:rsidR="00B462E4" w:rsidRPr="00546729">
        <w:rPr>
          <w:rFonts w:ascii="Arial" w:hAnsi="Arial" w:cs="Arial"/>
        </w:rPr>
        <w:t xml:space="preserve"> </w:t>
      </w:r>
    </w:p>
    <w:p w:rsidR="00374D78" w:rsidRDefault="00FA722C" w:rsidP="00D725F9">
      <w:pPr>
        <w:ind w:left="1134" w:hanging="1134"/>
        <w:rPr>
          <w:rFonts w:ascii="Arial" w:hAnsi="Arial" w:cs="Arial"/>
          <w:sz w:val="24"/>
          <w:szCs w:val="24"/>
        </w:rPr>
      </w:pPr>
      <w:r>
        <w:rPr>
          <w:rFonts w:ascii="Arial" w:hAnsi="Arial" w:cs="Arial"/>
          <w:b/>
          <w:bCs/>
          <w:sz w:val="24"/>
          <w:szCs w:val="24"/>
        </w:rPr>
        <w:t>2018/</w:t>
      </w:r>
      <w:r w:rsidR="00D25038">
        <w:rPr>
          <w:rFonts w:ascii="Arial" w:hAnsi="Arial" w:cs="Arial"/>
          <w:b/>
          <w:bCs/>
          <w:sz w:val="24"/>
          <w:szCs w:val="24"/>
        </w:rPr>
        <w:t>11</w:t>
      </w:r>
      <w:r w:rsidR="00194509">
        <w:rPr>
          <w:rFonts w:ascii="Arial" w:hAnsi="Arial" w:cs="Arial"/>
          <w:b/>
          <w:bCs/>
          <w:sz w:val="24"/>
          <w:szCs w:val="24"/>
        </w:rPr>
        <w:t>6</w:t>
      </w:r>
      <w:r w:rsidR="00483CDA">
        <w:rPr>
          <w:rFonts w:ascii="Arial" w:hAnsi="Arial" w:cs="Arial"/>
          <w:b/>
          <w:bCs/>
          <w:sz w:val="24"/>
          <w:szCs w:val="24"/>
        </w:rPr>
        <w:tab/>
      </w:r>
      <w:r w:rsidR="00027A4F">
        <w:rPr>
          <w:rFonts w:ascii="Arial" w:hAnsi="Arial" w:cs="Arial"/>
          <w:b/>
          <w:bCs/>
          <w:sz w:val="24"/>
          <w:szCs w:val="24"/>
        </w:rPr>
        <w:t>Co</w:t>
      </w:r>
      <w:r w:rsidR="00997C00">
        <w:rPr>
          <w:rFonts w:ascii="Arial" w:hAnsi="Arial" w:cs="Arial"/>
          <w:b/>
          <w:bCs/>
          <w:sz w:val="24"/>
          <w:szCs w:val="24"/>
        </w:rPr>
        <w:t>de of Conduct – Declarations of Interest.</w:t>
      </w:r>
      <w:r w:rsidR="004E5FA3">
        <w:rPr>
          <w:rFonts w:ascii="Arial" w:hAnsi="Arial" w:cs="Arial"/>
          <w:b/>
          <w:bCs/>
          <w:sz w:val="24"/>
          <w:szCs w:val="24"/>
        </w:rPr>
        <w:br/>
      </w:r>
      <w:r w:rsidR="00FC7E47">
        <w:rPr>
          <w:rFonts w:ascii="Arial" w:hAnsi="Arial" w:cs="Arial"/>
          <w:sz w:val="24"/>
          <w:szCs w:val="24"/>
        </w:rPr>
        <w:t>There were no declarations.</w:t>
      </w:r>
      <w:r w:rsidR="00374D78">
        <w:rPr>
          <w:rFonts w:ascii="Arial" w:hAnsi="Arial" w:cs="Arial"/>
          <w:sz w:val="24"/>
          <w:szCs w:val="24"/>
        </w:rPr>
        <w:br/>
      </w:r>
    </w:p>
    <w:p w:rsidR="00D25038" w:rsidRDefault="00374D78" w:rsidP="00D725F9">
      <w:pPr>
        <w:ind w:left="1134" w:hanging="1134"/>
        <w:rPr>
          <w:rFonts w:ascii="Arial" w:hAnsi="Arial" w:cs="Arial"/>
          <w:bCs/>
          <w:sz w:val="24"/>
          <w:szCs w:val="24"/>
        </w:rPr>
      </w:pPr>
      <w:r>
        <w:rPr>
          <w:rFonts w:ascii="Arial" w:hAnsi="Arial" w:cs="Arial"/>
          <w:b/>
          <w:bCs/>
          <w:sz w:val="24"/>
          <w:szCs w:val="24"/>
        </w:rPr>
        <w:t>2018/</w:t>
      </w:r>
      <w:r w:rsidR="00D25038">
        <w:rPr>
          <w:rFonts w:ascii="Arial" w:hAnsi="Arial" w:cs="Arial"/>
          <w:b/>
          <w:bCs/>
          <w:sz w:val="24"/>
          <w:szCs w:val="24"/>
        </w:rPr>
        <w:t>117</w:t>
      </w:r>
      <w:r>
        <w:rPr>
          <w:rFonts w:ascii="Arial" w:hAnsi="Arial" w:cs="Arial"/>
          <w:b/>
          <w:bCs/>
          <w:sz w:val="24"/>
          <w:szCs w:val="24"/>
        </w:rPr>
        <w:tab/>
        <w:t>Apologies</w:t>
      </w:r>
      <w:r w:rsidR="004F26E6">
        <w:rPr>
          <w:rFonts w:ascii="Arial" w:hAnsi="Arial" w:cs="Arial"/>
          <w:b/>
          <w:bCs/>
          <w:sz w:val="24"/>
          <w:szCs w:val="24"/>
        </w:rPr>
        <w:t>.</w:t>
      </w:r>
      <w:r w:rsidR="008521D2">
        <w:rPr>
          <w:rFonts w:ascii="Arial" w:hAnsi="Arial" w:cs="Arial"/>
          <w:b/>
          <w:bCs/>
          <w:sz w:val="24"/>
          <w:szCs w:val="24"/>
        </w:rPr>
        <w:br/>
      </w:r>
      <w:r w:rsidR="00D25038">
        <w:rPr>
          <w:rFonts w:ascii="Arial" w:hAnsi="Arial" w:cs="Arial"/>
          <w:bCs/>
          <w:sz w:val="24"/>
          <w:szCs w:val="24"/>
        </w:rPr>
        <w:t>C</w:t>
      </w:r>
      <w:r w:rsidR="0043047C">
        <w:rPr>
          <w:rFonts w:ascii="Arial" w:hAnsi="Arial" w:cs="Arial"/>
          <w:bCs/>
          <w:sz w:val="24"/>
          <w:szCs w:val="24"/>
        </w:rPr>
        <w:t>ouncillors</w:t>
      </w:r>
      <w:r w:rsidR="00D25038">
        <w:rPr>
          <w:rFonts w:ascii="Arial" w:hAnsi="Arial" w:cs="Arial"/>
          <w:bCs/>
          <w:sz w:val="24"/>
          <w:szCs w:val="24"/>
        </w:rPr>
        <w:t xml:space="preserve"> </w:t>
      </w:r>
      <w:r w:rsidR="0043047C">
        <w:rPr>
          <w:rFonts w:ascii="Arial" w:hAnsi="Arial" w:cs="Arial"/>
          <w:sz w:val="24"/>
          <w:szCs w:val="24"/>
        </w:rPr>
        <w:t xml:space="preserve">Allen MBE, </w:t>
      </w:r>
      <w:r w:rsidR="00D25038">
        <w:rPr>
          <w:rFonts w:ascii="Arial" w:hAnsi="Arial" w:cs="Arial"/>
          <w:bCs/>
          <w:sz w:val="24"/>
          <w:szCs w:val="24"/>
        </w:rPr>
        <w:t>Partington.</w:t>
      </w:r>
      <w:r w:rsidR="00D25038">
        <w:rPr>
          <w:rFonts w:ascii="Arial" w:hAnsi="Arial" w:cs="Arial"/>
          <w:bCs/>
          <w:sz w:val="24"/>
          <w:szCs w:val="24"/>
        </w:rPr>
        <w:br/>
      </w:r>
    </w:p>
    <w:p w:rsidR="0043047C" w:rsidRDefault="00D25038" w:rsidP="00D725F9">
      <w:pPr>
        <w:ind w:left="1134" w:hanging="1134"/>
        <w:rPr>
          <w:rFonts w:ascii="Arial" w:hAnsi="Arial" w:cs="Arial"/>
          <w:bCs/>
          <w:sz w:val="24"/>
          <w:szCs w:val="24"/>
        </w:rPr>
      </w:pPr>
      <w:r>
        <w:rPr>
          <w:rFonts w:ascii="Arial" w:hAnsi="Arial" w:cs="Arial"/>
          <w:b/>
          <w:bCs/>
          <w:sz w:val="24"/>
          <w:szCs w:val="24"/>
        </w:rPr>
        <w:t>2018/118</w:t>
      </w:r>
      <w:r>
        <w:rPr>
          <w:rFonts w:ascii="Arial" w:hAnsi="Arial" w:cs="Arial"/>
          <w:b/>
          <w:bCs/>
          <w:sz w:val="24"/>
          <w:szCs w:val="24"/>
        </w:rPr>
        <w:tab/>
        <w:t>Minutes of the meeting held on 19</w:t>
      </w:r>
      <w:r w:rsidRPr="0026576F">
        <w:rPr>
          <w:rFonts w:ascii="Arial" w:hAnsi="Arial" w:cs="Arial"/>
          <w:b/>
          <w:bCs/>
          <w:sz w:val="24"/>
          <w:szCs w:val="24"/>
          <w:vertAlign w:val="superscript"/>
        </w:rPr>
        <w:t>th</w:t>
      </w:r>
      <w:r>
        <w:rPr>
          <w:rFonts w:ascii="Arial" w:hAnsi="Arial" w:cs="Arial"/>
          <w:b/>
          <w:bCs/>
          <w:sz w:val="24"/>
          <w:szCs w:val="24"/>
        </w:rPr>
        <w:t xml:space="preserve"> September 2017.</w:t>
      </w:r>
      <w:r>
        <w:rPr>
          <w:rFonts w:ascii="Arial" w:hAnsi="Arial" w:cs="Arial"/>
          <w:b/>
          <w:bCs/>
          <w:sz w:val="24"/>
          <w:szCs w:val="24"/>
        </w:rPr>
        <w:br/>
        <w:t>Resolved</w:t>
      </w:r>
      <w:r>
        <w:rPr>
          <w:rFonts w:ascii="Arial" w:hAnsi="Arial" w:cs="Arial"/>
          <w:b/>
          <w:bCs/>
          <w:sz w:val="24"/>
          <w:szCs w:val="24"/>
        </w:rPr>
        <w:br/>
      </w:r>
      <w:r>
        <w:rPr>
          <w:rFonts w:ascii="Arial" w:hAnsi="Arial" w:cs="Arial"/>
          <w:bCs/>
          <w:sz w:val="24"/>
          <w:szCs w:val="24"/>
        </w:rPr>
        <w:t>Approved</w:t>
      </w:r>
      <w:r w:rsidR="0043047C">
        <w:rPr>
          <w:rFonts w:ascii="Arial" w:hAnsi="Arial" w:cs="Arial"/>
          <w:bCs/>
          <w:sz w:val="24"/>
          <w:szCs w:val="24"/>
        </w:rPr>
        <w:t>.</w:t>
      </w:r>
      <w:r w:rsidR="0043047C">
        <w:rPr>
          <w:rFonts w:ascii="Arial" w:hAnsi="Arial" w:cs="Arial"/>
          <w:bCs/>
          <w:sz w:val="24"/>
          <w:szCs w:val="24"/>
        </w:rPr>
        <w:br/>
      </w:r>
    </w:p>
    <w:p w:rsidR="0043047C" w:rsidRPr="0043047C" w:rsidRDefault="0043047C" w:rsidP="00D725F9">
      <w:pPr>
        <w:ind w:left="1134" w:hanging="1134"/>
        <w:rPr>
          <w:rFonts w:ascii="Arial" w:hAnsi="Arial" w:cs="Arial"/>
          <w:bCs/>
          <w:sz w:val="24"/>
          <w:szCs w:val="24"/>
        </w:rPr>
      </w:pPr>
      <w:r>
        <w:rPr>
          <w:rFonts w:ascii="Arial" w:hAnsi="Arial" w:cs="Arial"/>
          <w:b/>
          <w:bCs/>
          <w:sz w:val="24"/>
          <w:szCs w:val="24"/>
        </w:rPr>
        <w:t>2018/119</w:t>
      </w:r>
      <w:r>
        <w:rPr>
          <w:rFonts w:ascii="Arial" w:hAnsi="Arial" w:cs="Arial"/>
          <w:b/>
          <w:bCs/>
          <w:sz w:val="24"/>
          <w:szCs w:val="24"/>
        </w:rPr>
        <w:tab/>
        <w:t>Matters arising from the Minutes.</w:t>
      </w:r>
      <w:r>
        <w:rPr>
          <w:rFonts w:ascii="Arial" w:hAnsi="Arial" w:cs="Arial"/>
          <w:b/>
          <w:bCs/>
          <w:sz w:val="24"/>
          <w:szCs w:val="24"/>
        </w:rPr>
        <w:br/>
        <w:t xml:space="preserve">Minute 2018/112 Planning Application </w:t>
      </w:r>
      <w:r w:rsidRPr="00BE10A2">
        <w:rPr>
          <w:rFonts w:ascii="Arial" w:hAnsi="Arial" w:cs="Arial"/>
          <w:b/>
          <w:sz w:val="24"/>
          <w:szCs w:val="24"/>
        </w:rPr>
        <w:t>Planning Application 2016 / 28345 16 Oak Street WA3 7HH.</w:t>
      </w:r>
      <w:r>
        <w:rPr>
          <w:rFonts w:ascii="Arial" w:hAnsi="Arial" w:cs="Arial"/>
          <w:b/>
          <w:sz w:val="24"/>
          <w:szCs w:val="24"/>
        </w:rPr>
        <w:br/>
      </w:r>
      <w:r w:rsidRPr="0043047C">
        <w:rPr>
          <w:rFonts w:ascii="Arial" w:hAnsi="Arial" w:cs="Arial"/>
          <w:sz w:val="24"/>
          <w:szCs w:val="24"/>
        </w:rPr>
        <w:t>Members heard from the applicant and from residents.</w:t>
      </w:r>
      <w:r>
        <w:rPr>
          <w:rFonts w:ascii="Arial" w:hAnsi="Arial" w:cs="Arial"/>
          <w:b/>
          <w:sz w:val="24"/>
          <w:szCs w:val="24"/>
        </w:rPr>
        <w:t xml:space="preserve"> </w:t>
      </w:r>
      <w:r>
        <w:rPr>
          <w:rFonts w:ascii="Arial" w:hAnsi="Arial" w:cs="Arial"/>
          <w:b/>
          <w:sz w:val="24"/>
          <w:szCs w:val="24"/>
        </w:rPr>
        <w:br/>
      </w:r>
      <w:r w:rsidRPr="0043047C">
        <w:rPr>
          <w:rFonts w:ascii="Arial" w:hAnsi="Arial" w:cs="Arial"/>
          <w:sz w:val="24"/>
          <w:szCs w:val="24"/>
        </w:rPr>
        <w:t>It was pointed out that Croft is an infill area within the green belt</w:t>
      </w:r>
      <w:r>
        <w:rPr>
          <w:rFonts w:ascii="Arial" w:hAnsi="Arial" w:cs="Arial"/>
          <w:sz w:val="24"/>
          <w:szCs w:val="24"/>
        </w:rPr>
        <w:t xml:space="preserve"> and is not actually green belt. T</w:t>
      </w:r>
      <w:r w:rsidRPr="0043047C">
        <w:rPr>
          <w:rFonts w:ascii="Arial" w:hAnsi="Arial" w:cs="Arial"/>
          <w:sz w:val="24"/>
          <w:szCs w:val="24"/>
        </w:rPr>
        <w:t>he development would therefore not be a development in the green belt</w:t>
      </w:r>
      <w:r>
        <w:rPr>
          <w:rFonts w:ascii="Arial" w:hAnsi="Arial" w:cs="Arial"/>
          <w:sz w:val="24"/>
          <w:szCs w:val="24"/>
        </w:rPr>
        <w:t>.</w:t>
      </w:r>
      <w:r>
        <w:rPr>
          <w:rFonts w:ascii="Arial" w:hAnsi="Arial" w:cs="Arial"/>
          <w:sz w:val="24"/>
          <w:szCs w:val="24"/>
        </w:rPr>
        <w:br/>
        <w:t>It was argued that the development would not seriously impact other neighbours and that other developments of a similar nature had been made in the locality.</w:t>
      </w:r>
      <w:r>
        <w:rPr>
          <w:rFonts w:ascii="Arial" w:hAnsi="Arial" w:cs="Arial"/>
          <w:sz w:val="24"/>
          <w:szCs w:val="24"/>
        </w:rPr>
        <w:br/>
      </w:r>
      <w:r w:rsidRPr="003D1223">
        <w:rPr>
          <w:rFonts w:ascii="Arial" w:hAnsi="Arial" w:cs="Arial"/>
          <w:b/>
          <w:sz w:val="24"/>
          <w:szCs w:val="24"/>
        </w:rPr>
        <w:t>Resolved</w:t>
      </w:r>
      <w:r>
        <w:rPr>
          <w:rFonts w:ascii="Arial" w:hAnsi="Arial" w:cs="Arial"/>
          <w:sz w:val="24"/>
          <w:szCs w:val="24"/>
        </w:rPr>
        <w:br/>
        <w:t>that the Parish Council removes its objection</w:t>
      </w:r>
      <w:r w:rsidR="003D1223">
        <w:rPr>
          <w:rFonts w:ascii="Arial" w:hAnsi="Arial" w:cs="Arial"/>
          <w:sz w:val="24"/>
          <w:szCs w:val="24"/>
        </w:rPr>
        <w:t>s</w:t>
      </w:r>
      <w:r>
        <w:rPr>
          <w:rFonts w:ascii="Arial" w:hAnsi="Arial" w:cs="Arial"/>
          <w:sz w:val="24"/>
          <w:szCs w:val="24"/>
        </w:rPr>
        <w:t xml:space="preserve"> to the planning application. </w:t>
      </w:r>
    </w:p>
    <w:p w:rsidR="008521D2" w:rsidRDefault="008521D2" w:rsidP="00D725F9">
      <w:pPr>
        <w:ind w:left="1134" w:hanging="1134"/>
        <w:rPr>
          <w:rFonts w:ascii="Arial" w:hAnsi="Arial" w:cs="Arial"/>
          <w:b/>
          <w:bCs/>
          <w:sz w:val="24"/>
          <w:szCs w:val="24"/>
        </w:rPr>
      </w:pPr>
      <w:r>
        <w:rPr>
          <w:rFonts w:ascii="Arial" w:hAnsi="Arial" w:cs="Arial"/>
          <w:b/>
          <w:bCs/>
          <w:sz w:val="24"/>
          <w:szCs w:val="24"/>
        </w:rPr>
        <w:br/>
      </w:r>
    </w:p>
    <w:p w:rsidR="000379D2" w:rsidRDefault="008521D2" w:rsidP="00D725F9">
      <w:pPr>
        <w:ind w:left="1134" w:hanging="1134"/>
        <w:rPr>
          <w:rFonts w:ascii="Arial" w:hAnsi="Arial" w:cs="Arial"/>
          <w:sz w:val="24"/>
          <w:szCs w:val="24"/>
        </w:rPr>
      </w:pPr>
      <w:r>
        <w:rPr>
          <w:rFonts w:ascii="Arial" w:hAnsi="Arial" w:cs="Arial"/>
          <w:b/>
          <w:bCs/>
          <w:sz w:val="24"/>
          <w:szCs w:val="24"/>
        </w:rPr>
        <w:t>2018/</w:t>
      </w:r>
      <w:r w:rsidR="00D25038">
        <w:rPr>
          <w:rFonts w:ascii="Arial" w:hAnsi="Arial" w:cs="Arial"/>
          <w:b/>
          <w:bCs/>
          <w:sz w:val="24"/>
          <w:szCs w:val="24"/>
        </w:rPr>
        <w:t>1</w:t>
      </w:r>
      <w:r w:rsidR="0043047C">
        <w:rPr>
          <w:rFonts w:ascii="Arial" w:hAnsi="Arial" w:cs="Arial"/>
          <w:b/>
          <w:bCs/>
          <w:sz w:val="24"/>
          <w:szCs w:val="24"/>
        </w:rPr>
        <w:t>20</w:t>
      </w:r>
      <w:r>
        <w:rPr>
          <w:rFonts w:ascii="Arial" w:hAnsi="Arial" w:cs="Arial"/>
          <w:b/>
          <w:bCs/>
          <w:sz w:val="24"/>
          <w:szCs w:val="24"/>
        </w:rPr>
        <w:tab/>
        <w:t xml:space="preserve">Warrington Borough Council - </w:t>
      </w:r>
      <w:r w:rsidRPr="008521D2">
        <w:rPr>
          <w:rFonts w:ascii="Arial" w:hAnsi="Arial" w:cs="Arial"/>
          <w:b/>
          <w:bCs/>
          <w:sz w:val="24"/>
          <w:szCs w:val="24"/>
        </w:rPr>
        <w:t>Local Plan Review - Preferred Development Option Consultation</w:t>
      </w:r>
      <w:r>
        <w:rPr>
          <w:rFonts w:ascii="Arial" w:hAnsi="Arial" w:cs="Arial"/>
          <w:b/>
          <w:bCs/>
          <w:sz w:val="24"/>
          <w:szCs w:val="24"/>
        </w:rPr>
        <w:t>.</w:t>
      </w:r>
      <w:r w:rsidR="003D1223">
        <w:rPr>
          <w:rFonts w:ascii="Arial" w:hAnsi="Arial" w:cs="Arial"/>
          <w:b/>
          <w:bCs/>
          <w:sz w:val="24"/>
          <w:szCs w:val="24"/>
        </w:rPr>
        <w:br/>
      </w:r>
      <w:r w:rsidR="003D4694" w:rsidRPr="003D4694">
        <w:rPr>
          <w:rFonts w:ascii="Arial" w:hAnsi="Arial" w:cs="Arial"/>
          <w:bCs/>
          <w:sz w:val="24"/>
          <w:szCs w:val="24"/>
        </w:rPr>
        <w:t>Cllr. Bland reported that in addition to the Parish Council’s</w:t>
      </w:r>
      <w:r w:rsidR="003D4694">
        <w:rPr>
          <w:rFonts w:ascii="Arial" w:hAnsi="Arial" w:cs="Arial"/>
          <w:bCs/>
          <w:sz w:val="24"/>
          <w:szCs w:val="24"/>
        </w:rPr>
        <w:t xml:space="preserve"> own</w:t>
      </w:r>
      <w:r w:rsidR="003D4694" w:rsidRPr="003D4694">
        <w:rPr>
          <w:rFonts w:ascii="Arial" w:hAnsi="Arial" w:cs="Arial"/>
          <w:bCs/>
          <w:sz w:val="24"/>
          <w:szCs w:val="24"/>
        </w:rPr>
        <w:t xml:space="preserve"> response to the consultation</w:t>
      </w:r>
      <w:r w:rsidR="003D4694">
        <w:rPr>
          <w:rFonts w:ascii="Arial" w:hAnsi="Arial" w:cs="Arial"/>
          <w:bCs/>
          <w:sz w:val="24"/>
          <w:szCs w:val="24"/>
        </w:rPr>
        <w:t>, the Parish Council had jointly funded with other local Parish Councils a detailed appraisal of and response to the consultation document by an independent, professional body.</w:t>
      </w:r>
      <w:r w:rsidR="003D4694">
        <w:rPr>
          <w:rFonts w:ascii="Arial" w:hAnsi="Arial" w:cs="Arial"/>
          <w:bCs/>
          <w:sz w:val="24"/>
          <w:szCs w:val="24"/>
        </w:rPr>
        <w:br/>
        <w:t>The Parish Council’s position is that it seeks to preserve the green belt.</w:t>
      </w:r>
      <w:r w:rsidR="003D4694">
        <w:rPr>
          <w:rFonts w:ascii="Arial" w:hAnsi="Arial" w:cs="Arial"/>
          <w:b/>
          <w:bCs/>
          <w:sz w:val="24"/>
          <w:szCs w:val="24"/>
        </w:rPr>
        <w:t xml:space="preserve"> </w:t>
      </w:r>
      <w:r w:rsidR="003D4694">
        <w:rPr>
          <w:rFonts w:ascii="Arial" w:hAnsi="Arial" w:cs="Arial"/>
          <w:b/>
          <w:bCs/>
          <w:sz w:val="24"/>
          <w:szCs w:val="24"/>
        </w:rPr>
        <w:br/>
      </w:r>
      <w:r w:rsidR="003D4694" w:rsidRPr="003D4694">
        <w:rPr>
          <w:rFonts w:ascii="Arial" w:hAnsi="Arial" w:cs="Arial"/>
          <w:bCs/>
          <w:sz w:val="24"/>
          <w:szCs w:val="24"/>
        </w:rPr>
        <w:t>It was noted that Croft, Culcheth and Winwck are distinct villages and that too much development would destroy their individual characters</w:t>
      </w:r>
      <w:r w:rsidR="003D4694">
        <w:rPr>
          <w:rFonts w:ascii="Arial" w:hAnsi="Arial" w:cs="Arial"/>
          <w:b/>
          <w:bCs/>
          <w:sz w:val="24"/>
          <w:szCs w:val="24"/>
        </w:rPr>
        <w:t>.</w:t>
      </w:r>
      <w:r>
        <w:rPr>
          <w:rFonts w:ascii="Arial" w:hAnsi="Arial" w:cs="Arial"/>
          <w:b/>
          <w:bCs/>
          <w:sz w:val="24"/>
          <w:szCs w:val="24"/>
        </w:rPr>
        <w:br/>
      </w:r>
    </w:p>
    <w:p w:rsidR="005A26AD" w:rsidRDefault="000379D2" w:rsidP="00D725F9">
      <w:pPr>
        <w:ind w:left="1134" w:hanging="1134"/>
        <w:rPr>
          <w:rFonts w:ascii="Arial" w:hAnsi="Arial" w:cs="Arial"/>
          <w:sz w:val="24"/>
          <w:szCs w:val="24"/>
        </w:rPr>
      </w:pPr>
      <w:r>
        <w:rPr>
          <w:rFonts w:ascii="Arial" w:hAnsi="Arial" w:cs="Arial"/>
          <w:b/>
          <w:bCs/>
          <w:sz w:val="24"/>
          <w:szCs w:val="24"/>
        </w:rPr>
        <w:t>2018/</w:t>
      </w:r>
      <w:r w:rsidR="003D4694">
        <w:rPr>
          <w:rFonts w:ascii="Arial" w:hAnsi="Arial" w:cs="Arial"/>
          <w:b/>
          <w:bCs/>
          <w:sz w:val="24"/>
          <w:szCs w:val="24"/>
        </w:rPr>
        <w:t>121</w:t>
      </w:r>
      <w:r>
        <w:rPr>
          <w:rFonts w:ascii="Arial" w:hAnsi="Arial" w:cs="Arial"/>
          <w:b/>
          <w:bCs/>
          <w:sz w:val="24"/>
          <w:szCs w:val="24"/>
        </w:rPr>
        <w:tab/>
        <w:t>Cheshire Constabulary</w:t>
      </w:r>
      <w:r>
        <w:rPr>
          <w:rFonts w:ascii="Arial" w:hAnsi="Arial" w:cs="Arial"/>
          <w:b/>
          <w:bCs/>
          <w:sz w:val="24"/>
          <w:szCs w:val="24"/>
        </w:rPr>
        <w:br/>
      </w:r>
      <w:r w:rsidR="003D1223">
        <w:rPr>
          <w:rFonts w:ascii="Arial" w:hAnsi="Arial" w:cs="Arial"/>
          <w:bCs/>
          <w:sz w:val="24"/>
          <w:szCs w:val="24"/>
        </w:rPr>
        <w:t>The verbal and written report were noted.</w:t>
      </w:r>
    </w:p>
    <w:p w:rsidR="00751DF7" w:rsidRDefault="00751DF7" w:rsidP="00D725F9">
      <w:pPr>
        <w:ind w:left="1134" w:hanging="1134"/>
        <w:rPr>
          <w:rFonts w:ascii="Arial" w:hAnsi="Arial" w:cs="Arial"/>
          <w:b/>
          <w:bCs/>
          <w:sz w:val="24"/>
          <w:szCs w:val="24"/>
        </w:rPr>
      </w:pPr>
    </w:p>
    <w:p w:rsidR="00751DF7" w:rsidRDefault="00751DF7" w:rsidP="00D725F9">
      <w:pPr>
        <w:ind w:left="1134" w:hanging="1134"/>
        <w:rPr>
          <w:rFonts w:ascii="Arial" w:hAnsi="Arial" w:cs="Arial"/>
          <w:b/>
          <w:bCs/>
          <w:sz w:val="24"/>
          <w:szCs w:val="24"/>
        </w:rPr>
      </w:pPr>
    </w:p>
    <w:p w:rsidR="00751DF7" w:rsidRDefault="00751DF7" w:rsidP="00D725F9">
      <w:pPr>
        <w:ind w:left="1134" w:hanging="1134"/>
        <w:rPr>
          <w:rFonts w:ascii="Arial" w:hAnsi="Arial" w:cs="Arial"/>
          <w:b/>
          <w:bCs/>
          <w:sz w:val="24"/>
          <w:szCs w:val="24"/>
        </w:rPr>
      </w:pPr>
    </w:p>
    <w:p w:rsidR="00FC2BC1" w:rsidRPr="00A82492" w:rsidRDefault="00D31D66" w:rsidP="00D725F9">
      <w:pPr>
        <w:ind w:left="1134" w:hanging="1134"/>
        <w:rPr>
          <w:rFonts w:ascii="Arial" w:hAnsi="Arial" w:cs="Arial"/>
          <w:bCs/>
          <w:sz w:val="24"/>
          <w:szCs w:val="24"/>
        </w:rPr>
      </w:pPr>
      <w:r>
        <w:rPr>
          <w:rFonts w:ascii="Arial" w:hAnsi="Arial" w:cs="Arial"/>
          <w:b/>
          <w:bCs/>
          <w:sz w:val="24"/>
          <w:szCs w:val="24"/>
        </w:rPr>
        <w:lastRenderedPageBreak/>
        <w:t>2018/</w:t>
      </w:r>
      <w:r w:rsidR="00C52B4D">
        <w:rPr>
          <w:rFonts w:ascii="Arial" w:hAnsi="Arial" w:cs="Arial"/>
          <w:b/>
          <w:bCs/>
          <w:sz w:val="24"/>
          <w:szCs w:val="24"/>
        </w:rPr>
        <w:t>1</w:t>
      </w:r>
      <w:r w:rsidR="003D4694">
        <w:rPr>
          <w:rFonts w:ascii="Arial" w:hAnsi="Arial" w:cs="Arial"/>
          <w:b/>
          <w:bCs/>
          <w:sz w:val="24"/>
          <w:szCs w:val="24"/>
        </w:rPr>
        <w:t>22</w:t>
      </w:r>
      <w:r>
        <w:rPr>
          <w:rFonts w:ascii="Arial" w:hAnsi="Arial" w:cs="Arial"/>
          <w:b/>
          <w:bCs/>
          <w:sz w:val="24"/>
          <w:szCs w:val="24"/>
        </w:rPr>
        <w:tab/>
      </w:r>
      <w:r w:rsidR="003D4694">
        <w:rPr>
          <w:rFonts w:ascii="Arial" w:hAnsi="Arial" w:cs="Arial"/>
          <w:b/>
          <w:bCs/>
          <w:sz w:val="24"/>
          <w:szCs w:val="24"/>
        </w:rPr>
        <w:t>Website</w:t>
      </w:r>
      <w:r w:rsidR="00A82492">
        <w:rPr>
          <w:rFonts w:ascii="Arial" w:hAnsi="Arial" w:cs="Arial"/>
          <w:b/>
          <w:bCs/>
          <w:sz w:val="24"/>
          <w:szCs w:val="24"/>
        </w:rPr>
        <w:t>.</w:t>
      </w:r>
      <w:r w:rsidR="00A82492">
        <w:rPr>
          <w:rFonts w:ascii="Arial" w:hAnsi="Arial" w:cs="Arial"/>
          <w:b/>
          <w:bCs/>
          <w:sz w:val="24"/>
          <w:szCs w:val="24"/>
        </w:rPr>
        <w:br/>
      </w:r>
      <w:r w:rsidR="003D4694" w:rsidRPr="003D4694">
        <w:rPr>
          <w:rFonts w:ascii="Arial" w:hAnsi="Arial" w:cs="Arial"/>
          <w:bCs/>
          <w:sz w:val="24"/>
          <w:szCs w:val="24"/>
        </w:rPr>
        <w:t>Councillor Partington’s update report was noted.</w:t>
      </w:r>
      <w:r w:rsidR="003D4694">
        <w:rPr>
          <w:rFonts w:ascii="Arial" w:hAnsi="Arial" w:cs="Arial"/>
          <w:bCs/>
          <w:sz w:val="24"/>
          <w:szCs w:val="24"/>
        </w:rPr>
        <w:br/>
      </w:r>
    </w:p>
    <w:p w:rsidR="00447AC7" w:rsidRDefault="00FC2BC1" w:rsidP="00D725F9">
      <w:pPr>
        <w:ind w:left="1134" w:hanging="1134"/>
        <w:rPr>
          <w:rFonts w:ascii="Arial" w:hAnsi="Arial" w:cs="Arial"/>
          <w:bCs/>
          <w:sz w:val="24"/>
          <w:szCs w:val="24"/>
        </w:rPr>
      </w:pPr>
      <w:r>
        <w:rPr>
          <w:rFonts w:ascii="Arial" w:hAnsi="Arial" w:cs="Arial"/>
          <w:b/>
          <w:bCs/>
          <w:sz w:val="24"/>
          <w:szCs w:val="24"/>
        </w:rPr>
        <w:t>2018/</w:t>
      </w:r>
      <w:r w:rsidR="00A82492">
        <w:rPr>
          <w:rFonts w:ascii="Arial" w:hAnsi="Arial" w:cs="Arial"/>
          <w:b/>
          <w:bCs/>
          <w:sz w:val="24"/>
          <w:szCs w:val="24"/>
        </w:rPr>
        <w:t>1</w:t>
      </w:r>
      <w:r w:rsidR="003D4694">
        <w:rPr>
          <w:rFonts w:ascii="Arial" w:hAnsi="Arial" w:cs="Arial"/>
          <w:b/>
          <w:bCs/>
          <w:sz w:val="24"/>
          <w:szCs w:val="24"/>
        </w:rPr>
        <w:t>23</w:t>
      </w:r>
      <w:r>
        <w:rPr>
          <w:rFonts w:ascii="Arial" w:hAnsi="Arial" w:cs="Arial"/>
          <w:b/>
          <w:bCs/>
          <w:sz w:val="24"/>
          <w:szCs w:val="24"/>
        </w:rPr>
        <w:tab/>
      </w:r>
      <w:r w:rsidR="003D4694">
        <w:rPr>
          <w:rFonts w:ascii="Arial" w:hAnsi="Arial" w:cs="Arial"/>
          <w:b/>
          <w:bCs/>
          <w:sz w:val="24"/>
          <w:szCs w:val="24"/>
        </w:rPr>
        <w:t>Winwick Lane</w:t>
      </w:r>
      <w:r>
        <w:rPr>
          <w:rFonts w:ascii="Arial" w:hAnsi="Arial" w:cs="Arial"/>
          <w:b/>
          <w:bCs/>
          <w:sz w:val="24"/>
          <w:szCs w:val="24"/>
        </w:rPr>
        <w:br/>
      </w:r>
      <w:r w:rsidR="003D4694">
        <w:rPr>
          <w:rFonts w:ascii="Arial" w:hAnsi="Arial" w:cs="Arial"/>
          <w:bCs/>
          <w:sz w:val="24"/>
          <w:szCs w:val="24"/>
        </w:rPr>
        <w:t xml:space="preserve">Councillor Partington had submitted a note informing the Parish Council of a resident’s update regarding potential developments to the weight restriction matters on </w:t>
      </w:r>
      <w:r w:rsidR="0072652D">
        <w:rPr>
          <w:rFonts w:ascii="Arial" w:hAnsi="Arial" w:cs="Arial"/>
          <w:bCs/>
          <w:sz w:val="24"/>
          <w:szCs w:val="24"/>
        </w:rPr>
        <w:t>Winwick Lane.</w:t>
      </w:r>
      <w:r w:rsidR="0072652D">
        <w:rPr>
          <w:rFonts w:ascii="Arial" w:hAnsi="Arial" w:cs="Arial"/>
          <w:bCs/>
          <w:sz w:val="24"/>
          <w:szCs w:val="24"/>
        </w:rPr>
        <w:br/>
        <w:t xml:space="preserve">It would appear that Wigan MBC </w:t>
      </w:r>
      <w:r w:rsidR="00371EAE">
        <w:rPr>
          <w:rFonts w:ascii="Arial" w:hAnsi="Arial" w:cs="Arial"/>
          <w:bCs/>
          <w:sz w:val="24"/>
          <w:szCs w:val="24"/>
        </w:rPr>
        <w:t>is</w:t>
      </w:r>
      <w:r w:rsidR="0072652D">
        <w:rPr>
          <w:rFonts w:ascii="Arial" w:hAnsi="Arial" w:cs="Arial"/>
          <w:bCs/>
          <w:sz w:val="24"/>
          <w:szCs w:val="24"/>
        </w:rPr>
        <w:t xml:space="preserve"> considering placing a weight restriction on </w:t>
      </w:r>
      <w:r w:rsidR="00371EAE">
        <w:rPr>
          <w:rFonts w:ascii="Arial" w:hAnsi="Arial" w:cs="Arial"/>
          <w:bCs/>
          <w:sz w:val="24"/>
          <w:szCs w:val="24"/>
        </w:rPr>
        <w:t xml:space="preserve">vehicles </w:t>
      </w:r>
      <w:r w:rsidR="0072652D">
        <w:rPr>
          <w:rFonts w:ascii="Arial" w:hAnsi="Arial" w:cs="Arial"/>
          <w:bCs/>
          <w:sz w:val="24"/>
          <w:szCs w:val="24"/>
        </w:rPr>
        <w:t xml:space="preserve">that </w:t>
      </w:r>
      <w:r w:rsidR="00371EAE">
        <w:rPr>
          <w:rFonts w:ascii="Arial" w:hAnsi="Arial" w:cs="Arial"/>
          <w:bCs/>
          <w:sz w:val="24"/>
          <w:szCs w:val="24"/>
        </w:rPr>
        <w:t xml:space="preserve">use the </w:t>
      </w:r>
      <w:r w:rsidR="0072652D">
        <w:rPr>
          <w:rFonts w:ascii="Arial" w:hAnsi="Arial" w:cs="Arial"/>
          <w:bCs/>
          <w:sz w:val="24"/>
          <w:szCs w:val="24"/>
        </w:rPr>
        <w:t>part of Winwick Road which lies within its boundary</w:t>
      </w:r>
      <w:r w:rsidR="00371EAE">
        <w:rPr>
          <w:rFonts w:ascii="Arial" w:hAnsi="Arial" w:cs="Arial"/>
          <w:bCs/>
          <w:sz w:val="24"/>
          <w:szCs w:val="24"/>
        </w:rPr>
        <w:t>,</w:t>
      </w:r>
      <w:r w:rsidR="0072652D">
        <w:rPr>
          <w:rFonts w:ascii="Arial" w:hAnsi="Arial" w:cs="Arial"/>
          <w:bCs/>
          <w:sz w:val="24"/>
          <w:szCs w:val="24"/>
        </w:rPr>
        <w:t xml:space="preserve"> and </w:t>
      </w:r>
      <w:r w:rsidR="00371EAE">
        <w:rPr>
          <w:rFonts w:ascii="Arial" w:hAnsi="Arial" w:cs="Arial"/>
          <w:bCs/>
          <w:sz w:val="24"/>
          <w:szCs w:val="24"/>
        </w:rPr>
        <w:t xml:space="preserve">the restriction is to apply </w:t>
      </w:r>
      <w:r w:rsidR="0072652D">
        <w:rPr>
          <w:rFonts w:ascii="Arial" w:hAnsi="Arial" w:cs="Arial"/>
          <w:bCs/>
          <w:sz w:val="24"/>
          <w:szCs w:val="24"/>
        </w:rPr>
        <w:t>only in the direction that leads to M6 Junction 22.</w:t>
      </w:r>
      <w:r w:rsidR="0072652D">
        <w:rPr>
          <w:rFonts w:ascii="Arial" w:hAnsi="Arial" w:cs="Arial"/>
          <w:bCs/>
          <w:sz w:val="24"/>
          <w:szCs w:val="24"/>
        </w:rPr>
        <w:br/>
        <w:t>Wigan’s original intention had been to place the restriction in both directions of Winwick Lane that are within its boundary, but Warrington Borough Council had refused to put warning signs giving advance notice of this res</w:t>
      </w:r>
      <w:r w:rsidR="00675588">
        <w:rPr>
          <w:rFonts w:ascii="Arial" w:hAnsi="Arial" w:cs="Arial"/>
          <w:bCs/>
          <w:sz w:val="24"/>
          <w:szCs w:val="24"/>
        </w:rPr>
        <w:t>t</w:t>
      </w:r>
      <w:r w:rsidR="0072652D">
        <w:rPr>
          <w:rFonts w:ascii="Arial" w:hAnsi="Arial" w:cs="Arial"/>
          <w:bCs/>
          <w:sz w:val="24"/>
          <w:szCs w:val="24"/>
        </w:rPr>
        <w:t>riction on any of the route within its boundary.</w:t>
      </w:r>
      <w:r w:rsidR="00E023C8">
        <w:rPr>
          <w:rFonts w:ascii="Arial" w:hAnsi="Arial" w:cs="Arial"/>
          <w:bCs/>
          <w:sz w:val="24"/>
          <w:szCs w:val="24"/>
        </w:rPr>
        <w:br/>
        <w:t>The concern of Parish Councillors and residents alike is that any heavy traffic that is displaced from Winwick Lane may route itself through the Kenyon area of Croft Parish. The lanes there are not suited or designed for heavy vehicles.</w:t>
      </w:r>
      <w:r w:rsidR="00675588">
        <w:rPr>
          <w:rFonts w:ascii="Arial" w:hAnsi="Arial" w:cs="Arial"/>
          <w:bCs/>
          <w:sz w:val="24"/>
          <w:szCs w:val="24"/>
        </w:rPr>
        <w:br/>
        <w:t xml:space="preserve">Councillors </w:t>
      </w:r>
      <w:r w:rsidR="00E023C8">
        <w:rPr>
          <w:rFonts w:ascii="Arial" w:hAnsi="Arial" w:cs="Arial"/>
          <w:bCs/>
          <w:sz w:val="24"/>
          <w:szCs w:val="24"/>
        </w:rPr>
        <w:t xml:space="preserve">asked the Clerk to </w:t>
      </w:r>
      <w:r w:rsidR="00447AC7">
        <w:rPr>
          <w:rFonts w:ascii="Arial" w:hAnsi="Arial" w:cs="Arial"/>
          <w:bCs/>
          <w:sz w:val="24"/>
          <w:szCs w:val="24"/>
        </w:rPr>
        <w:t>contact</w:t>
      </w:r>
      <w:r w:rsidR="00E023C8">
        <w:rPr>
          <w:rFonts w:ascii="Arial" w:hAnsi="Arial" w:cs="Arial"/>
          <w:bCs/>
          <w:sz w:val="24"/>
          <w:szCs w:val="24"/>
        </w:rPr>
        <w:t xml:space="preserve"> Helen Jones MP asking for her support to resist Wigan MBC’s </w:t>
      </w:r>
      <w:r w:rsidR="00447AC7">
        <w:rPr>
          <w:rFonts w:ascii="Arial" w:hAnsi="Arial" w:cs="Arial"/>
          <w:bCs/>
          <w:sz w:val="24"/>
          <w:szCs w:val="24"/>
        </w:rPr>
        <w:t xml:space="preserve">proposal. Mr. Mark </w:t>
      </w:r>
      <w:r w:rsidR="002D4179">
        <w:rPr>
          <w:rFonts w:ascii="Arial" w:hAnsi="Arial" w:cs="Arial"/>
          <w:bCs/>
          <w:sz w:val="24"/>
          <w:szCs w:val="24"/>
        </w:rPr>
        <w:t>T</w:t>
      </w:r>
      <w:r w:rsidR="00447AC7">
        <w:rPr>
          <w:rFonts w:ascii="Arial" w:hAnsi="Arial" w:cs="Arial"/>
          <w:bCs/>
          <w:sz w:val="24"/>
          <w:szCs w:val="24"/>
        </w:rPr>
        <w:t>une at Warrington Borough Council is to be included in the contact.</w:t>
      </w:r>
      <w:r w:rsidR="00447AC7">
        <w:rPr>
          <w:rFonts w:ascii="Arial" w:hAnsi="Arial" w:cs="Arial"/>
          <w:bCs/>
          <w:sz w:val="24"/>
          <w:szCs w:val="24"/>
        </w:rPr>
        <w:br/>
      </w:r>
    </w:p>
    <w:p w:rsidR="00286642" w:rsidRDefault="00447AC7" w:rsidP="00D725F9">
      <w:pPr>
        <w:ind w:left="1134" w:hanging="1134"/>
        <w:rPr>
          <w:rFonts w:ascii="Arial" w:hAnsi="Arial" w:cs="Arial"/>
          <w:b/>
          <w:bCs/>
          <w:sz w:val="24"/>
          <w:szCs w:val="24"/>
        </w:rPr>
      </w:pPr>
      <w:r w:rsidRPr="00447AC7">
        <w:rPr>
          <w:rFonts w:ascii="Arial" w:hAnsi="Arial" w:cs="Arial"/>
          <w:b/>
          <w:bCs/>
          <w:sz w:val="24"/>
          <w:szCs w:val="24"/>
        </w:rPr>
        <w:t>2018/124</w:t>
      </w:r>
      <w:r>
        <w:rPr>
          <w:rFonts w:ascii="Arial" w:hAnsi="Arial" w:cs="Arial"/>
          <w:b/>
          <w:bCs/>
          <w:sz w:val="24"/>
          <w:szCs w:val="24"/>
        </w:rPr>
        <w:tab/>
        <w:t>Correspondence</w:t>
      </w:r>
      <w:r w:rsidR="00286642">
        <w:rPr>
          <w:rFonts w:ascii="Arial" w:hAnsi="Arial" w:cs="Arial"/>
          <w:b/>
          <w:bCs/>
          <w:sz w:val="24"/>
          <w:szCs w:val="24"/>
        </w:rPr>
        <w:t xml:space="preserve"> – Dam Lane</w:t>
      </w:r>
      <w:r>
        <w:rPr>
          <w:rFonts w:ascii="Arial" w:hAnsi="Arial" w:cs="Arial"/>
          <w:b/>
          <w:bCs/>
          <w:sz w:val="24"/>
          <w:szCs w:val="24"/>
        </w:rPr>
        <w:t>.</w:t>
      </w:r>
      <w:r>
        <w:rPr>
          <w:rFonts w:ascii="Arial" w:hAnsi="Arial" w:cs="Arial"/>
          <w:b/>
          <w:bCs/>
          <w:sz w:val="24"/>
          <w:szCs w:val="24"/>
        </w:rPr>
        <w:br/>
      </w:r>
      <w:r w:rsidRPr="00447AC7">
        <w:rPr>
          <w:rFonts w:ascii="Arial" w:hAnsi="Arial" w:cs="Arial"/>
          <w:bCs/>
          <w:sz w:val="24"/>
          <w:szCs w:val="24"/>
        </w:rPr>
        <w:t xml:space="preserve">A resident of Dam Lane had written expressing their concern </w:t>
      </w:r>
      <w:r>
        <w:rPr>
          <w:rFonts w:ascii="Arial" w:hAnsi="Arial" w:cs="Arial"/>
          <w:bCs/>
          <w:sz w:val="24"/>
          <w:szCs w:val="24"/>
        </w:rPr>
        <w:t>that Dam Lane, despite its Access Only status may become a cut through route for traffic delayed by the impending gas main works on Southworth Lane.</w:t>
      </w:r>
      <w:r>
        <w:rPr>
          <w:rFonts w:ascii="Arial" w:hAnsi="Arial" w:cs="Arial"/>
          <w:bCs/>
          <w:sz w:val="24"/>
          <w:szCs w:val="24"/>
        </w:rPr>
        <w:br/>
        <w:t>It was observed that diversion signs in respect of recent works on Smithy Lane</w:t>
      </w:r>
      <w:r>
        <w:rPr>
          <w:rFonts w:ascii="Arial" w:hAnsi="Arial" w:cs="Arial"/>
          <w:b/>
          <w:bCs/>
          <w:sz w:val="24"/>
          <w:szCs w:val="24"/>
        </w:rPr>
        <w:t xml:space="preserve"> </w:t>
      </w:r>
      <w:r w:rsidRPr="00447AC7">
        <w:rPr>
          <w:rFonts w:ascii="Arial" w:hAnsi="Arial" w:cs="Arial"/>
          <w:bCs/>
          <w:sz w:val="24"/>
          <w:szCs w:val="24"/>
        </w:rPr>
        <w:t>had</w:t>
      </w:r>
      <w:r>
        <w:rPr>
          <w:rFonts w:ascii="Arial" w:hAnsi="Arial" w:cs="Arial"/>
          <w:bCs/>
          <w:sz w:val="24"/>
          <w:szCs w:val="24"/>
        </w:rPr>
        <w:t xml:space="preserve"> confused motorists and had led to Dam Lane being used as a cut through.</w:t>
      </w:r>
      <w:r>
        <w:rPr>
          <w:rFonts w:ascii="Arial" w:hAnsi="Arial" w:cs="Arial"/>
          <w:bCs/>
          <w:sz w:val="24"/>
          <w:szCs w:val="24"/>
        </w:rPr>
        <w:br/>
      </w:r>
      <w:r w:rsidRPr="00447AC7">
        <w:rPr>
          <w:rFonts w:ascii="Arial" w:hAnsi="Arial" w:cs="Arial"/>
          <w:b/>
          <w:bCs/>
          <w:sz w:val="24"/>
          <w:szCs w:val="24"/>
        </w:rPr>
        <w:t>Resolved</w:t>
      </w:r>
      <w:r>
        <w:rPr>
          <w:rFonts w:ascii="Arial" w:hAnsi="Arial" w:cs="Arial"/>
          <w:b/>
          <w:bCs/>
          <w:sz w:val="24"/>
          <w:szCs w:val="24"/>
        </w:rPr>
        <w:t xml:space="preserve"> </w:t>
      </w:r>
      <w:r>
        <w:rPr>
          <w:rFonts w:ascii="Arial" w:hAnsi="Arial" w:cs="Arial"/>
          <w:b/>
          <w:bCs/>
          <w:sz w:val="24"/>
          <w:szCs w:val="24"/>
        </w:rPr>
        <w:br/>
      </w:r>
      <w:r w:rsidRPr="00286642">
        <w:rPr>
          <w:rFonts w:ascii="Arial" w:hAnsi="Arial" w:cs="Arial"/>
          <w:bCs/>
          <w:sz w:val="24"/>
          <w:szCs w:val="24"/>
        </w:rPr>
        <w:t xml:space="preserve">the Clerk to write to Warrington Borough Council asking that </w:t>
      </w:r>
      <w:r w:rsidR="00286642" w:rsidRPr="00286642">
        <w:rPr>
          <w:rFonts w:ascii="Arial" w:hAnsi="Arial" w:cs="Arial"/>
          <w:bCs/>
          <w:sz w:val="24"/>
          <w:szCs w:val="24"/>
        </w:rPr>
        <w:t>signage placed for the forthcoming works should inhibit motorists’ access to Dam Lane.</w:t>
      </w:r>
      <w:r w:rsidR="00286642">
        <w:rPr>
          <w:rFonts w:ascii="Arial" w:hAnsi="Arial" w:cs="Arial"/>
          <w:b/>
          <w:bCs/>
          <w:sz w:val="24"/>
          <w:szCs w:val="24"/>
        </w:rPr>
        <w:br/>
      </w:r>
    </w:p>
    <w:p w:rsidR="00286642" w:rsidRDefault="00286642" w:rsidP="00D725F9">
      <w:pPr>
        <w:ind w:left="1134" w:hanging="1134"/>
        <w:rPr>
          <w:rFonts w:ascii="Arial" w:hAnsi="Arial" w:cs="Arial"/>
          <w:bCs/>
          <w:sz w:val="24"/>
          <w:szCs w:val="24"/>
        </w:rPr>
      </w:pPr>
      <w:r>
        <w:rPr>
          <w:rFonts w:ascii="Arial" w:hAnsi="Arial" w:cs="Arial"/>
          <w:b/>
          <w:bCs/>
          <w:sz w:val="24"/>
          <w:szCs w:val="24"/>
        </w:rPr>
        <w:t>2018/125</w:t>
      </w:r>
      <w:r>
        <w:rPr>
          <w:rFonts w:ascii="Arial" w:hAnsi="Arial" w:cs="Arial"/>
          <w:b/>
          <w:bCs/>
          <w:sz w:val="24"/>
          <w:szCs w:val="24"/>
        </w:rPr>
        <w:tab/>
        <w:t>Correspondence – evening bus service.</w:t>
      </w:r>
      <w:r>
        <w:rPr>
          <w:rFonts w:ascii="Arial" w:hAnsi="Arial" w:cs="Arial"/>
          <w:b/>
          <w:bCs/>
          <w:sz w:val="24"/>
          <w:szCs w:val="24"/>
        </w:rPr>
        <w:br/>
      </w:r>
      <w:r w:rsidRPr="00286642">
        <w:rPr>
          <w:rFonts w:ascii="Arial" w:hAnsi="Arial" w:cs="Arial"/>
          <w:bCs/>
          <w:sz w:val="24"/>
          <w:szCs w:val="24"/>
        </w:rPr>
        <w:t>It was welcomed that Warrington Borough Transport may soon be able to issue favourable news about the evening bus service.</w:t>
      </w:r>
      <w:r>
        <w:rPr>
          <w:rFonts w:ascii="Arial" w:hAnsi="Arial" w:cs="Arial"/>
          <w:bCs/>
          <w:sz w:val="24"/>
          <w:szCs w:val="24"/>
        </w:rPr>
        <w:br/>
      </w:r>
    </w:p>
    <w:p w:rsidR="00834965" w:rsidRDefault="00286642" w:rsidP="00D725F9">
      <w:pPr>
        <w:ind w:left="1134" w:hanging="1134"/>
        <w:rPr>
          <w:rFonts w:ascii="Arial" w:hAnsi="Arial" w:cs="Arial"/>
          <w:bCs/>
          <w:sz w:val="24"/>
          <w:szCs w:val="24"/>
        </w:rPr>
      </w:pPr>
      <w:r>
        <w:rPr>
          <w:rFonts w:ascii="Arial" w:hAnsi="Arial" w:cs="Arial"/>
          <w:b/>
          <w:bCs/>
          <w:sz w:val="24"/>
          <w:szCs w:val="24"/>
        </w:rPr>
        <w:t>2018/126</w:t>
      </w:r>
      <w:r>
        <w:rPr>
          <w:rFonts w:ascii="Arial" w:hAnsi="Arial" w:cs="Arial"/>
          <w:b/>
          <w:bCs/>
          <w:sz w:val="24"/>
          <w:szCs w:val="24"/>
        </w:rPr>
        <w:tab/>
        <w:t>Correspondence –Lantern Parade / Christmas Tree Lighting Up Ceremony.</w:t>
      </w:r>
      <w:r>
        <w:rPr>
          <w:rFonts w:ascii="Arial" w:hAnsi="Arial" w:cs="Arial"/>
          <w:b/>
          <w:bCs/>
          <w:sz w:val="24"/>
          <w:szCs w:val="24"/>
        </w:rPr>
        <w:br/>
        <w:t>Resolved</w:t>
      </w:r>
      <w:r>
        <w:rPr>
          <w:rFonts w:ascii="Arial" w:hAnsi="Arial" w:cs="Arial"/>
          <w:b/>
          <w:bCs/>
          <w:sz w:val="24"/>
          <w:szCs w:val="24"/>
        </w:rPr>
        <w:br/>
      </w:r>
      <w:r w:rsidRPr="00834965">
        <w:rPr>
          <w:rFonts w:ascii="Arial" w:hAnsi="Arial" w:cs="Arial"/>
          <w:bCs/>
          <w:sz w:val="24"/>
          <w:szCs w:val="24"/>
        </w:rPr>
        <w:t>tha</w:t>
      </w:r>
      <w:r w:rsidR="00834965" w:rsidRPr="00834965">
        <w:rPr>
          <w:rFonts w:ascii="Arial" w:hAnsi="Arial" w:cs="Arial"/>
          <w:bCs/>
          <w:sz w:val="24"/>
          <w:szCs w:val="24"/>
        </w:rPr>
        <w:t>t the Lighting Up Ceremony will take place on Friday, 1</w:t>
      </w:r>
      <w:r w:rsidR="00834965" w:rsidRPr="00834965">
        <w:rPr>
          <w:rFonts w:ascii="Arial" w:hAnsi="Arial" w:cs="Arial"/>
          <w:bCs/>
          <w:sz w:val="24"/>
          <w:szCs w:val="24"/>
          <w:vertAlign w:val="superscript"/>
        </w:rPr>
        <w:t>st</w:t>
      </w:r>
      <w:r w:rsidR="00834965" w:rsidRPr="00834965">
        <w:rPr>
          <w:rFonts w:ascii="Arial" w:hAnsi="Arial" w:cs="Arial"/>
          <w:bCs/>
          <w:sz w:val="24"/>
          <w:szCs w:val="24"/>
        </w:rPr>
        <w:t xml:space="preserve"> December starting at 6pm and that the local schools’ choirs be invited to perform.</w:t>
      </w:r>
      <w:r w:rsidR="00834965">
        <w:rPr>
          <w:rFonts w:ascii="Arial" w:hAnsi="Arial" w:cs="Arial"/>
          <w:bCs/>
          <w:sz w:val="24"/>
          <w:szCs w:val="24"/>
        </w:rPr>
        <w:br/>
      </w:r>
    </w:p>
    <w:p w:rsidR="00834965" w:rsidRDefault="00834965" w:rsidP="00D725F9">
      <w:pPr>
        <w:ind w:left="1134" w:hanging="1134"/>
        <w:rPr>
          <w:rFonts w:ascii="Arial" w:hAnsi="Arial" w:cs="Arial"/>
          <w:b/>
          <w:bCs/>
          <w:sz w:val="24"/>
          <w:szCs w:val="24"/>
        </w:rPr>
      </w:pPr>
      <w:r>
        <w:rPr>
          <w:rFonts w:ascii="Arial" w:hAnsi="Arial" w:cs="Arial"/>
          <w:b/>
          <w:bCs/>
          <w:sz w:val="24"/>
          <w:szCs w:val="24"/>
        </w:rPr>
        <w:t>2018/127</w:t>
      </w:r>
      <w:r>
        <w:rPr>
          <w:rFonts w:ascii="Arial" w:hAnsi="Arial" w:cs="Arial"/>
          <w:b/>
          <w:bCs/>
          <w:sz w:val="24"/>
          <w:szCs w:val="24"/>
        </w:rPr>
        <w:tab/>
        <w:t>Poppy Appeal.</w:t>
      </w:r>
      <w:r>
        <w:rPr>
          <w:rFonts w:ascii="Arial" w:hAnsi="Arial" w:cs="Arial"/>
          <w:b/>
          <w:bCs/>
          <w:sz w:val="24"/>
          <w:szCs w:val="24"/>
        </w:rPr>
        <w:br/>
        <w:t>Resolved</w:t>
      </w:r>
      <w:r>
        <w:rPr>
          <w:rFonts w:ascii="Arial" w:hAnsi="Arial" w:cs="Arial"/>
          <w:b/>
          <w:bCs/>
          <w:sz w:val="24"/>
          <w:szCs w:val="24"/>
        </w:rPr>
        <w:br/>
      </w:r>
      <w:r w:rsidRPr="00834965">
        <w:rPr>
          <w:rFonts w:ascii="Arial" w:hAnsi="Arial" w:cs="Arial"/>
          <w:bCs/>
          <w:sz w:val="24"/>
          <w:szCs w:val="24"/>
        </w:rPr>
        <w:t>that a donation of £50 be given to the Royal British Legion in respect of the wreaths supplied for Remembrance Sunday.</w:t>
      </w:r>
      <w:r>
        <w:rPr>
          <w:rFonts w:ascii="Arial" w:hAnsi="Arial" w:cs="Arial"/>
          <w:b/>
          <w:bCs/>
          <w:sz w:val="24"/>
          <w:szCs w:val="24"/>
        </w:rPr>
        <w:br/>
      </w:r>
    </w:p>
    <w:p w:rsidR="00834965" w:rsidRDefault="00834965" w:rsidP="00D725F9">
      <w:pPr>
        <w:ind w:left="1134" w:hanging="1134"/>
        <w:rPr>
          <w:rFonts w:ascii="Arial" w:hAnsi="Arial" w:cs="Arial"/>
          <w:bCs/>
          <w:sz w:val="24"/>
          <w:szCs w:val="24"/>
        </w:rPr>
      </w:pPr>
      <w:r>
        <w:rPr>
          <w:rFonts w:ascii="Arial" w:hAnsi="Arial" w:cs="Arial"/>
          <w:b/>
          <w:bCs/>
          <w:sz w:val="24"/>
          <w:szCs w:val="24"/>
        </w:rPr>
        <w:lastRenderedPageBreak/>
        <w:t>2018/128</w:t>
      </w:r>
      <w:r>
        <w:rPr>
          <w:rFonts w:ascii="Arial" w:hAnsi="Arial" w:cs="Arial"/>
          <w:b/>
          <w:bCs/>
          <w:sz w:val="24"/>
          <w:szCs w:val="24"/>
        </w:rPr>
        <w:tab/>
        <w:t>Village Clock.</w:t>
      </w:r>
      <w:r>
        <w:rPr>
          <w:rFonts w:ascii="Arial" w:hAnsi="Arial" w:cs="Arial"/>
          <w:b/>
          <w:bCs/>
          <w:sz w:val="24"/>
          <w:szCs w:val="24"/>
        </w:rPr>
        <w:br/>
      </w:r>
      <w:r w:rsidRPr="00834965">
        <w:rPr>
          <w:rFonts w:ascii="Arial" w:hAnsi="Arial" w:cs="Arial"/>
          <w:bCs/>
          <w:sz w:val="24"/>
          <w:szCs w:val="24"/>
        </w:rPr>
        <w:t>The Clerk reported that the clock is not owned by the Parish, but is viewed by many as a village landmark.</w:t>
      </w:r>
      <w:r w:rsidRPr="00834965">
        <w:rPr>
          <w:rFonts w:ascii="Arial" w:hAnsi="Arial" w:cs="Arial"/>
          <w:bCs/>
          <w:sz w:val="24"/>
          <w:szCs w:val="24"/>
        </w:rPr>
        <w:br/>
        <w:t>The clock is becoming obscured by the growth of a tree.</w:t>
      </w:r>
      <w:r w:rsidRPr="00834965">
        <w:rPr>
          <w:rFonts w:ascii="Arial" w:hAnsi="Arial" w:cs="Arial"/>
          <w:bCs/>
          <w:sz w:val="24"/>
          <w:szCs w:val="24"/>
        </w:rPr>
        <w:br/>
      </w:r>
      <w:r>
        <w:rPr>
          <w:rFonts w:ascii="Arial" w:hAnsi="Arial" w:cs="Arial"/>
          <w:b/>
          <w:bCs/>
          <w:sz w:val="24"/>
          <w:szCs w:val="24"/>
        </w:rPr>
        <w:t>Resolved</w:t>
      </w:r>
      <w:r>
        <w:rPr>
          <w:rFonts w:ascii="Arial" w:hAnsi="Arial" w:cs="Arial"/>
          <w:b/>
          <w:bCs/>
          <w:sz w:val="24"/>
          <w:szCs w:val="24"/>
        </w:rPr>
        <w:br/>
      </w:r>
      <w:r w:rsidRPr="00834965">
        <w:rPr>
          <w:rFonts w:ascii="Arial" w:hAnsi="Arial" w:cs="Arial"/>
          <w:bCs/>
          <w:sz w:val="24"/>
          <w:szCs w:val="24"/>
        </w:rPr>
        <w:t>the Clerk to approach the tree owner with a view to the tree being pruned, if necessary at the Parish Council’s expense.</w:t>
      </w:r>
      <w:r>
        <w:rPr>
          <w:rFonts w:ascii="Arial" w:hAnsi="Arial" w:cs="Arial"/>
          <w:bCs/>
          <w:sz w:val="24"/>
          <w:szCs w:val="24"/>
        </w:rPr>
        <w:br/>
      </w:r>
    </w:p>
    <w:p w:rsidR="003E05CC" w:rsidRDefault="00834965" w:rsidP="00D725F9">
      <w:pPr>
        <w:ind w:left="1134" w:hanging="1134"/>
        <w:rPr>
          <w:rFonts w:ascii="Arial" w:hAnsi="Arial" w:cs="Arial"/>
          <w:b/>
          <w:bCs/>
          <w:sz w:val="24"/>
          <w:szCs w:val="24"/>
        </w:rPr>
      </w:pPr>
      <w:r>
        <w:rPr>
          <w:rFonts w:ascii="Arial" w:hAnsi="Arial" w:cs="Arial"/>
          <w:b/>
          <w:bCs/>
          <w:sz w:val="24"/>
          <w:szCs w:val="24"/>
        </w:rPr>
        <w:t>2018/129</w:t>
      </w:r>
      <w:r>
        <w:rPr>
          <w:rFonts w:ascii="Arial" w:hAnsi="Arial" w:cs="Arial"/>
          <w:b/>
          <w:bCs/>
          <w:sz w:val="24"/>
          <w:szCs w:val="24"/>
        </w:rPr>
        <w:tab/>
        <w:t>Banking Survey.</w:t>
      </w:r>
      <w:r>
        <w:rPr>
          <w:rFonts w:ascii="Arial" w:hAnsi="Arial" w:cs="Arial"/>
          <w:b/>
          <w:bCs/>
          <w:sz w:val="24"/>
          <w:szCs w:val="24"/>
        </w:rPr>
        <w:br/>
      </w:r>
      <w:r w:rsidRPr="003E05CC">
        <w:rPr>
          <w:rFonts w:ascii="Arial" w:hAnsi="Arial" w:cs="Arial"/>
          <w:bCs/>
          <w:sz w:val="24"/>
          <w:szCs w:val="24"/>
        </w:rPr>
        <w:t>The Clerk’s report was noted.</w:t>
      </w:r>
      <w:r w:rsidRPr="003E05CC">
        <w:rPr>
          <w:rFonts w:ascii="Arial" w:hAnsi="Arial" w:cs="Arial"/>
          <w:bCs/>
          <w:sz w:val="24"/>
          <w:szCs w:val="24"/>
        </w:rPr>
        <w:br/>
        <w:t xml:space="preserve">Councillors asked that </w:t>
      </w:r>
      <w:r w:rsidR="003E05CC" w:rsidRPr="003E05CC">
        <w:rPr>
          <w:rFonts w:ascii="Arial" w:hAnsi="Arial" w:cs="Arial"/>
          <w:bCs/>
          <w:sz w:val="24"/>
          <w:szCs w:val="24"/>
        </w:rPr>
        <w:t>the Clerk research</w:t>
      </w:r>
      <w:r w:rsidR="003E05CC">
        <w:rPr>
          <w:rFonts w:ascii="Arial" w:hAnsi="Arial" w:cs="Arial"/>
          <w:b/>
          <w:bCs/>
          <w:sz w:val="24"/>
          <w:szCs w:val="24"/>
        </w:rPr>
        <w:t xml:space="preserve"> </w:t>
      </w:r>
      <w:r w:rsidR="003E05CC" w:rsidRPr="003E05CC">
        <w:rPr>
          <w:rFonts w:ascii="Arial" w:hAnsi="Arial" w:cs="Arial"/>
          <w:bCs/>
          <w:sz w:val="24"/>
          <w:szCs w:val="24"/>
        </w:rPr>
        <w:t>moving the Parish Council’s banking arrangements to Lloyd’s Bank</w:t>
      </w:r>
      <w:r w:rsidR="003E05CC">
        <w:rPr>
          <w:rFonts w:ascii="Arial" w:hAnsi="Arial" w:cs="Arial"/>
          <w:b/>
          <w:bCs/>
          <w:sz w:val="24"/>
          <w:szCs w:val="24"/>
        </w:rPr>
        <w:t>.</w:t>
      </w:r>
      <w:r w:rsidR="003E05CC">
        <w:rPr>
          <w:rFonts w:ascii="Arial" w:hAnsi="Arial" w:cs="Arial"/>
          <w:b/>
          <w:bCs/>
          <w:sz w:val="24"/>
          <w:szCs w:val="24"/>
        </w:rPr>
        <w:br/>
      </w:r>
    </w:p>
    <w:p w:rsidR="007A1F18" w:rsidRDefault="007A1F18" w:rsidP="00D725F9">
      <w:pPr>
        <w:ind w:left="1134" w:hanging="1134"/>
        <w:rPr>
          <w:rFonts w:ascii="Arial" w:hAnsi="Arial" w:cs="Arial"/>
          <w:b/>
          <w:bCs/>
          <w:sz w:val="24"/>
          <w:szCs w:val="24"/>
        </w:rPr>
      </w:pPr>
      <w:r>
        <w:rPr>
          <w:rFonts w:ascii="Arial" w:hAnsi="Arial" w:cs="Arial"/>
          <w:b/>
          <w:bCs/>
          <w:sz w:val="24"/>
          <w:szCs w:val="24"/>
        </w:rPr>
        <w:t>2018/</w:t>
      </w:r>
      <w:r w:rsidR="00B0468E">
        <w:rPr>
          <w:rFonts w:ascii="Arial" w:hAnsi="Arial" w:cs="Arial"/>
          <w:b/>
          <w:bCs/>
          <w:sz w:val="24"/>
          <w:szCs w:val="24"/>
        </w:rPr>
        <w:t>1</w:t>
      </w:r>
      <w:r w:rsidR="003E05CC">
        <w:rPr>
          <w:rFonts w:ascii="Arial" w:hAnsi="Arial" w:cs="Arial"/>
          <w:b/>
          <w:bCs/>
          <w:sz w:val="24"/>
          <w:szCs w:val="24"/>
        </w:rPr>
        <w:t>30</w:t>
      </w:r>
      <w:r>
        <w:rPr>
          <w:rFonts w:ascii="Arial" w:hAnsi="Arial" w:cs="Arial"/>
          <w:b/>
          <w:bCs/>
          <w:sz w:val="24"/>
          <w:szCs w:val="24"/>
        </w:rPr>
        <w:tab/>
      </w:r>
      <w:r w:rsidR="00B0468E">
        <w:rPr>
          <w:rFonts w:ascii="Arial" w:hAnsi="Arial" w:cs="Arial"/>
          <w:b/>
          <w:bCs/>
          <w:sz w:val="24"/>
          <w:szCs w:val="24"/>
        </w:rPr>
        <w:t>Update regarding the a</w:t>
      </w:r>
      <w:r>
        <w:rPr>
          <w:rFonts w:ascii="Arial" w:hAnsi="Arial" w:cs="Arial"/>
          <w:b/>
          <w:bCs/>
          <w:sz w:val="24"/>
          <w:szCs w:val="24"/>
        </w:rPr>
        <w:t xml:space="preserve">ssignment of </w:t>
      </w:r>
      <w:r w:rsidR="00B0468E">
        <w:rPr>
          <w:rFonts w:ascii="Arial" w:hAnsi="Arial" w:cs="Arial"/>
          <w:b/>
          <w:bCs/>
          <w:sz w:val="24"/>
          <w:szCs w:val="24"/>
        </w:rPr>
        <w:t xml:space="preserve">the </w:t>
      </w:r>
      <w:r>
        <w:rPr>
          <w:rFonts w:ascii="Arial" w:hAnsi="Arial" w:cs="Arial"/>
          <w:b/>
          <w:bCs/>
          <w:sz w:val="24"/>
          <w:szCs w:val="24"/>
        </w:rPr>
        <w:t>lease to land at the Playing Field gra</w:t>
      </w:r>
      <w:r w:rsidR="00BA534E">
        <w:rPr>
          <w:rFonts w:ascii="Arial" w:hAnsi="Arial" w:cs="Arial"/>
          <w:b/>
          <w:bCs/>
          <w:sz w:val="24"/>
          <w:szCs w:val="24"/>
        </w:rPr>
        <w:t>n</w:t>
      </w:r>
      <w:r>
        <w:rPr>
          <w:rFonts w:ascii="Arial" w:hAnsi="Arial" w:cs="Arial"/>
          <w:b/>
          <w:bCs/>
          <w:sz w:val="24"/>
          <w:szCs w:val="24"/>
        </w:rPr>
        <w:t>ted to British Gas PLC</w:t>
      </w:r>
      <w:r w:rsidR="004F26E6">
        <w:rPr>
          <w:rFonts w:ascii="Arial" w:hAnsi="Arial" w:cs="Arial"/>
          <w:b/>
          <w:bCs/>
          <w:sz w:val="24"/>
          <w:szCs w:val="24"/>
        </w:rPr>
        <w:t>.</w:t>
      </w:r>
    </w:p>
    <w:p w:rsidR="0087429D" w:rsidRDefault="003E05CC" w:rsidP="007A1F18">
      <w:pPr>
        <w:ind w:left="1134"/>
        <w:rPr>
          <w:rFonts w:ascii="Arial" w:hAnsi="Arial" w:cs="Arial"/>
          <w:bCs/>
          <w:sz w:val="24"/>
          <w:szCs w:val="24"/>
        </w:rPr>
      </w:pPr>
      <w:r>
        <w:rPr>
          <w:rFonts w:ascii="Arial" w:hAnsi="Arial" w:cs="Arial"/>
          <w:bCs/>
          <w:sz w:val="24"/>
          <w:szCs w:val="24"/>
        </w:rPr>
        <w:t>There has been no recent progress.</w:t>
      </w:r>
      <w:r w:rsidR="0087429D">
        <w:rPr>
          <w:rFonts w:ascii="Arial" w:hAnsi="Arial" w:cs="Arial"/>
          <w:bCs/>
          <w:sz w:val="24"/>
          <w:szCs w:val="24"/>
        </w:rPr>
        <w:t xml:space="preserve"> The matter is being handled by the respective parties’ legal represen</w:t>
      </w:r>
      <w:r w:rsidR="00AE7FE0">
        <w:rPr>
          <w:rFonts w:ascii="Arial" w:hAnsi="Arial" w:cs="Arial"/>
          <w:bCs/>
          <w:sz w:val="24"/>
          <w:szCs w:val="24"/>
        </w:rPr>
        <w:t>t</w:t>
      </w:r>
      <w:r w:rsidR="0087429D">
        <w:rPr>
          <w:rFonts w:ascii="Arial" w:hAnsi="Arial" w:cs="Arial"/>
          <w:bCs/>
          <w:sz w:val="24"/>
          <w:szCs w:val="24"/>
        </w:rPr>
        <w:t>atives.</w:t>
      </w:r>
    </w:p>
    <w:p w:rsidR="0087429D" w:rsidRDefault="0087429D" w:rsidP="0087429D">
      <w:pPr>
        <w:ind w:left="1134" w:hanging="1134"/>
        <w:rPr>
          <w:rFonts w:ascii="Arial" w:hAnsi="Arial" w:cs="Arial"/>
          <w:bCs/>
          <w:sz w:val="24"/>
          <w:szCs w:val="24"/>
        </w:rPr>
      </w:pPr>
    </w:p>
    <w:p w:rsidR="0021016C" w:rsidRDefault="0087429D" w:rsidP="0087429D">
      <w:pPr>
        <w:ind w:left="1134" w:hanging="1134"/>
        <w:rPr>
          <w:rFonts w:ascii="Arial" w:hAnsi="Arial" w:cs="Arial"/>
          <w:bCs/>
          <w:sz w:val="24"/>
          <w:szCs w:val="24"/>
        </w:rPr>
      </w:pPr>
      <w:r w:rsidRPr="0087429D">
        <w:rPr>
          <w:rFonts w:ascii="Arial" w:hAnsi="Arial" w:cs="Arial"/>
          <w:b/>
          <w:bCs/>
          <w:sz w:val="24"/>
          <w:szCs w:val="24"/>
        </w:rPr>
        <w:t>2018/131</w:t>
      </w:r>
      <w:r>
        <w:rPr>
          <w:rFonts w:ascii="Arial" w:hAnsi="Arial" w:cs="Arial"/>
          <w:b/>
          <w:bCs/>
          <w:sz w:val="24"/>
          <w:szCs w:val="24"/>
        </w:rPr>
        <w:tab/>
        <w:t>Financial Reports to end of September 2017.</w:t>
      </w:r>
      <w:r>
        <w:rPr>
          <w:rFonts w:ascii="Arial" w:hAnsi="Arial" w:cs="Arial"/>
          <w:b/>
          <w:bCs/>
          <w:sz w:val="24"/>
          <w:szCs w:val="24"/>
        </w:rPr>
        <w:br/>
      </w:r>
      <w:r w:rsidRPr="004D23E2">
        <w:rPr>
          <w:rFonts w:ascii="Arial" w:hAnsi="Arial" w:cs="Arial"/>
          <w:b/>
          <w:bCs/>
          <w:sz w:val="24"/>
          <w:szCs w:val="24"/>
        </w:rPr>
        <w:t>Resolved</w:t>
      </w:r>
      <w:r>
        <w:rPr>
          <w:rFonts w:ascii="Arial" w:hAnsi="Arial" w:cs="Arial"/>
          <w:b/>
          <w:bCs/>
          <w:sz w:val="24"/>
          <w:szCs w:val="24"/>
        </w:rPr>
        <w:br/>
      </w:r>
      <w:r w:rsidRPr="004D23E2">
        <w:rPr>
          <w:rFonts w:ascii="Arial" w:hAnsi="Arial" w:cs="Arial"/>
          <w:bCs/>
          <w:sz w:val="24"/>
          <w:szCs w:val="24"/>
        </w:rPr>
        <w:t>that the financial statements and the creditor schedule</w:t>
      </w:r>
      <w:r>
        <w:rPr>
          <w:rFonts w:ascii="Arial" w:hAnsi="Arial" w:cs="Arial"/>
          <w:bCs/>
          <w:sz w:val="24"/>
          <w:szCs w:val="24"/>
        </w:rPr>
        <w:t>s</w:t>
      </w:r>
      <w:r w:rsidRPr="004D23E2">
        <w:rPr>
          <w:rFonts w:ascii="Arial" w:hAnsi="Arial" w:cs="Arial"/>
          <w:bCs/>
          <w:sz w:val="24"/>
          <w:szCs w:val="24"/>
        </w:rPr>
        <w:t xml:space="preserve"> totalling £</w:t>
      </w:r>
      <w:r w:rsidR="00CF0C5C">
        <w:rPr>
          <w:rFonts w:ascii="Arial" w:hAnsi="Arial" w:cs="Arial"/>
          <w:bCs/>
          <w:sz w:val="24"/>
          <w:szCs w:val="24"/>
        </w:rPr>
        <w:t>6,397.93 for September</w:t>
      </w:r>
      <w:r>
        <w:rPr>
          <w:rFonts w:ascii="Arial" w:hAnsi="Arial" w:cs="Arial"/>
          <w:bCs/>
          <w:sz w:val="24"/>
          <w:szCs w:val="24"/>
        </w:rPr>
        <w:t xml:space="preserve"> </w:t>
      </w:r>
      <w:r w:rsidRPr="004D23E2">
        <w:rPr>
          <w:rFonts w:ascii="Arial" w:hAnsi="Arial" w:cs="Arial"/>
          <w:bCs/>
          <w:sz w:val="24"/>
          <w:szCs w:val="24"/>
        </w:rPr>
        <w:t>be approved</w:t>
      </w:r>
      <w:r>
        <w:rPr>
          <w:rFonts w:ascii="Arial" w:hAnsi="Arial" w:cs="Arial"/>
          <w:bCs/>
          <w:sz w:val="24"/>
          <w:szCs w:val="24"/>
        </w:rPr>
        <w:t>.</w:t>
      </w:r>
      <w:r w:rsidR="0021016C">
        <w:rPr>
          <w:rFonts w:ascii="Arial" w:hAnsi="Arial" w:cs="Arial"/>
          <w:bCs/>
          <w:sz w:val="24"/>
          <w:szCs w:val="24"/>
        </w:rPr>
        <w:br/>
      </w:r>
    </w:p>
    <w:p w:rsidR="0021016C" w:rsidRDefault="0021016C" w:rsidP="0087429D">
      <w:pPr>
        <w:ind w:left="1134" w:hanging="1134"/>
        <w:rPr>
          <w:rFonts w:ascii="Arial" w:hAnsi="Arial" w:cs="Arial"/>
          <w:bCs/>
          <w:sz w:val="24"/>
          <w:szCs w:val="24"/>
        </w:rPr>
      </w:pPr>
      <w:r>
        <w:rPr>
          <w:rFonts w:ascii="Arial" w:hAnsi="Arial" w:cs="Arial"/>
          <w:b/>
          <w:bCs/>
          <w:sz w:val="24"/>
          <w:szCs w:val="24"/>
        </w:rPr>
        <w:t>2018/132</w:t>
      </w:r>
      <w:r>
        <w:rPr>
          <w:rFonts w:ascii="Arial" w:hAnsi="Arial" w:cs="Arial"/>
          <w:b/>
          <w:bCs/>
          <w:sz w:val="24"/>
          <w:szCs w:val="24"/>
        </w:rPr>
        <w:tab/>
        <w:t>Recess – Cross Lane, Bench.</w:t>
      </w:r>
      <w:r>
        <w:rPr>
          <w:rFonts w:ascii="Arial" w:hAnsi="Arial" w:cs="Arial"/>
          <w:b/>
          <w:bCs/>
          <w:sz w:val="24"/>
          <w:szCs w:val="24"/>
        </w:rPr>
        <w:br/>
      </w:r>
      <w:r w:rsidRPr="0021016C">
        <w:rPr>
          <w:rFonts w:ascii="Arial" w:hAnsi="Arial" w:cs="Arial"/>
          <w:bCs/>
          <w:sz w:val="24"/>
          <w:szCs w:val="24"/>
        </w:rPr>
        <w:t xml:space="preserve">Cllr. Griffiths will approach Mr. Iddon of Warrington Borough Council to </w:t>
      </w:r>
      <w:r>
        <w:rPr>
          <w:rFonts w:ascii="Arial" w:hAnsi="Arial" w:cs="Arial"/>
          <w:bCs/>
          <w:sz w:val="24"/>
          <w:szCs w:val="24"/>
        </w:rPr>
        <w:t xml:space="preserve">have the bench </w:t>
      </w:r>
      <w:r w:rsidRPr="0021016C">
        <w:rPr>
          <w:rFonts w:ascii="Arial" w:hAnsi="Arial" w:cs="Arial"/>
          <w:bCs/>
          <w:sz w:val="24"/>
          <w:szCs w:val="24"/>
        </w:rPr>
        <w:t>relocate</w:t>
      </w:r>
      <w:r>
        <w:rPr>
          <w:rFonts w:ascii="Arial" w:hAnsi="Arial" w:cs="Arial"/>
          <w:bCs/>
          <w:sz w:val="24"/>
          <w:szCs w:val="24"/>
        </w:rPr>
        <w:t>d.</w:t>
      </w:r>
      <w:r>
        <w:rPr>
          <w:rFonts w:ascii="Arial" w:hAnsi="Arial" w:cs="Arial"/>
          <w:bCs/>
          <w:sz w:val="24"/>
          <w:szCs w:val="24"/>
        </w:rPr>
        <w:br/>
      </w:r>
    </w:p>
    <w:p w:rsidR="0021016C" w:rsidRDefault="0021016C" w:rsidP="0087429D">
      <w:pPr>
        <w:ind w:left="1134" w:hanging="1134"/>
        <w:rPr>
          <w:rFonts w:ascii="Arial" w:hAnsi="Arial" w:cs="Arial"/>
          <w:b/>
          <w:bCs/>
          <w:sz w:val="24"/>
          <w:szCs w:val="24"/>
        </w:rPr>
      </w:pPr>
      <w:r>
        <w:rPr>
          <w:rFonts w:ascii="Arial" w:hAnsi="Arial" w:cs="Arial"/>
          <w:b/>
          <w:bCs/>
          <w:sz w:val="24"/>
          <w:szCs w:val="24"/>
        </w:rPr>
        <w:t>2018/</w:t>
      </w:r>
      <w:r w:rsidR="00687724">
        <w:rPr>
          <w:rFonts w:ascii="Arial" w:hAnsi="Arial" w:cs="Arial"/>
          <w:b/>
          <w:bCs/>
          <w:sz w:val="24"/>
          <w:szCs w:val="24"/>
        </w:rPr>
        <w:t>133</w:t>
      </w:r>
      <w:r>
        <w:rPr>
          <w:rFonts w:ascii="Arial" w:hAnsi="Arial" w:cs="Arial"/>
          <w:b/>
          <w:bCs/>
          <w:sz w:val="24"/>
          <w:szCs w:val="24"/>
        </w:rPr>
        <w:tab/>
        <w:t>Recess – Cross Lane, road markings.</w:t>
      </w:r>
      <w:r>
        <w:rPr>
          <w:rFonts w:ascii="Arial" w:hAnsi="Arial" w:cs="Arial"/>
          <w:b/>
          <w:bCs/>
          <w:sz w:val="24"/>
          <w:szCs w:val="24"/>
        </w:rPr>
        <w:br/>
      </w:r>
      <w:r w:rsidRPr="0021016C">
        <w:rPr>
          <w:rFonts w:ascii="Arial" w:hAnsi="Arial" w:cs="Arial"/>
          <w:bCs/>
          <w:sz w:val="24"/>
          <w:szCs w:val="24"/>
        </w:rPr>
        <w:t>Cllr. Grime will request Warrington Borough Council to re-instate the road markings</w:t>
      </w:r>
      <w:r>
        <w:rPr>
          <w:rFonts w:ascii="Arial" w:hAnsi="Arial" w:cs="Arial"/>
          <w:b/>
          <w:bCs/>
          <w:sz w:val="24"/>
          <w:szCs w:val="24"/>
        </w:rPr>
        <w:t xml:space="preserve"> </w:t>
      </w:r>
      <w:r w:rsidRPr="0021016C">
        <w:rPr>
          <w:rFonts w:ascii="Arial" w:hAnsi="Arial" w:cs="Arial"/>
          <w:bCs/>
          <w:sz w:val="24"/>
          <w:szCs w:val="24"/>
        </w:rPr>
        <w:t>with durable paint</w:t>
      </w:r>
      <w:r>
        <w:rPr>
          <w:rFonts w:ascii="Arial" w:hAnsi="Arial" w:cs="Arial"/>
          <w:b/>
          <w:bCs/>
          <w:sz w:val="24"/>
          <w:szCs w:val="24"/>
        </w:rPr>
        <w:t>.</w:t>
      </w:r>
      <w:r>
        <w:rPr>
          <w:rFonts w:ascii="Arial" w:hAnsi="Arial" w:cs="Arial"/>
          <w:b/>
          <w:bCs/>
          <w:sz w:val="24"/>
          <w:szCs w:val="24"/>
        </w:rPr>
        <w:br/>
      </w:r>
    </w:p>
    <w:p w:rsidR="007A1F18" w:rsidRPr="0087429D" w:rsidRDefault="0021016C" w:rsidP="0087429D">
      <w:pPr>
        <w:ind w:left="1134" w:hanging="1134"/>
        <w:rPr>
          <w:rFonts w:ascii="Arial" w:hAnsi="Arial" w:cs="Arial"/>
          <w:b/>
          <w:bCs/>
          <w:sz w:val="24"/>
          <w:szCs w:val="24"/>
        </w:rPr>
      </w:pPr>
      <w:r>
        <w:rPr>
          <w:rFonts w:ascii="Arial" w:hAnsi="Arial" w:cs="Arial"/>
          <w:b/>
          <w:bCs/>
          <w:sz w:val="24"/>
          <w:szCs w:val="24"/>
        </w:rPr>
        <w:t>2018/</w:t>
      </w:r>
      <w:r w:rsidR="00687724">
        <w:rPr>
          <w:rFonts w:ascii="Arial" w:hAnsi="Arial" w:cs="Arial"/>
          <w:b/>
          <w:bCs/>
          <w:sz w:val="24"/>
          <w:szCs w:val="24"/>
        </w:rPr>
        <w:t>134</w:t>
      </w:r>
      <w:r>
        <w:rPr>
          <w:rFonts w:ascii="Arial" w:hAnsi="Arial" w:cs="Arial"/>
          <w:b/>
          <w:bCs/>
          <w:sz w:val="24"/>
          <w:szCs w:val="24"/>
        </w:rPr>
        <w:tab/>
      </w:r>
      <w:r w:rsidR="00687724">
        <w:rPr>
          <w:rFonts w:ascii="Arial" w:hAnsi="Arial" w:cs="Arial"/>
          <w:b/>
          <w:bCs/>
          <w:sz w:val="24"/>
          <w:szCs w:val="24"/>
        </w:rPr>
        <w:t>Recess – Browmere Drive / Mayhorne Avenue.</w:t>
      </w:r>
      <w:r w:rsidR="00687724">
        <w:rPr>
          <w:rFonts w:ascii="Arial" w:hAnsi="Arial" w:cs="Arial"/>
          <w:b/>
          <w:bCs/>
          <w:sz w:val="24"/>
          <w:szCs w:val="24"/>
        </w:rPr>
        <w:br/>
      </w:r>
      <w:r w:rsidR="00687724" w:rsidRPr="00687724">
        <w:rPr>
          <w:rFonts w:ascii="Arial" w:hAnsi="Arial" w:cs="Arial"/>
          <w:bCs/>
          <w:sz w:val="24"/>
          <w:szCs w:val="24"/>
        </w:rPr>
        <w:t>Cllr. Griffiths will approach</w:t>
      </w:r>
      <w:r w:rsidR="00687724">
        <w:rPr>
          <w:rFonts w:ascii="Arial" w:hAnsi="Arial" w:cs="Arial"/>
          <w:b/>
          <w:bCs/>
          <w:sz w:val="24"/>
          <w:szCs w:val="24"/>
        </w:rPr>
        <w:t xml:space="preserve"> </w:t>
      </w:r>
      <w:r w:rsidR="00687724" w:rsidRPr="0021016C">
        <w:rPr>
          <w:rFonts w:ascii="Arial" w:hAnsi="Arial" w:cs="Arial"/>
          <w:bCs/>
          <w:sz w:val="24"/>
          <w:szCs w:val="24"/>
        </w:rPr>
        <w:t>Mr. Iddon of Warrington Borough Council to</w:t>
      </w:r>
      <w:r w:rsidR="00687724">
        <w:rPr>
          <w:rFonts w:ascii="Arial" w:hAnsi="Arial" w:cs="Arial"/>
          <w:bCs/>
          <w:sz w:val="24"/>
          <w:szCs w:val="24"/>
        </w:rPr>
        <w:t xml:space="preserve"> seek assurance that the roads will be swept to remove the debris left after the recent road works.</w:t>
      </w:r>
      <w:r w:rsidR="0087429D" w:rsidRPr="0087429D">
        <w:rPr>
          <w:rFonts w:ascii="Arial" w:hAnsi="Arial" w:cs="Arial"/>
          <w:b/>
          <w:bCs/>
          <w:sz w:val="24"/>
          <w:szCs w:val="24"/>
        </w:rPr>
        <w:br/>
      </w:r>
    </w:p>
    <w:p w:rsidR="006B64ED" w:rsidRDefault="006B64ED" w:rsidP="00CD7505">
      <w:pPr>
        <w:ind w:left="1134" w:hanging="1134"/>
        <w:rPr>
          <w:rFonts w:ascii="Arial" w:hAnsi="Arial" w:cs="Arial"/>
          <w:bCs/>
          <w:sz w:val="24"/>
          <w:szCs w:val="24"/>
        </w:rPr>
      </w:pPr>
    </w:p>
    <w:p w:rsidR="003E5D58" w:rsidRDefault="006B64ED" w:rsidP="00CD7505">
      <w:pPr>
        <w:ind w:left="1134" w:hanging="1134"/>
        <w:rPr>
          <w:rFonts w:ascii="Arial" w:hAnsi="Arial" w:cs="Arial"/>
          <w:bCs/>
          <w:sz w:val="24"/>
          <w:szCs w:val="24"/>
        </w:rPr>
      </w:pPr>
      <w:r w:rsidRPr="006B64ED">
        <w:rPr>
          <w:rFonts w:ascii="Arial" w:hAnsi="Arial" w:cs="Arial"/>
          <w:b/>
          <w:bCs/>
          <w:sz w:val="24"/>
          <w:szCs w:val="24"/>
        </w:rPr>
        <w:t>2018/</w:t>
      </w:r>
      <w:r w:rsidR="00BE10A2">
        <w:rPr>
          <w:rFonts w:ascii="Arial" w:hAnsi="Arial" w:cs="Arial"/>
          <w:b/>
          <w:bCs/>
          <w:sz w:val="24"/>
          <w:szCs w:val="24"/>
        </w:rPr>
        <w:t>1</w:t>
      </w:r>
      <w:r w:rsidR="00CB0127">
        <w:rPr>
          <w:rFonts w:ascii="Arial" w:hAnsi="Arial" w:cs="Arial"/>
          <w:b/>
          <w:bCs/>
          <w:sz w:val="24"/>
          <w:szCs w:val="24"/>
        </w:rPr>
        <w:t>3</w:t>
      </w:r>
      <w:r w:rsidR="00715494">
        <w:rPr>
          <w:rFonts w:ascii="Arial" w:hAnsi="Arial" w:cs="Arial"/>
          <w:b/>
          <w:bCs/>
          <w:sz w:val="24"/>
          <w:szCs w:val="24"/>
        </w:rPr>
        <w:t>5</w:t>
      </w:r>
      <w:r>
        <w:rPr>
          <w:rFonts w:ascii="Arial" w:hAnsi="Arial" w:cs="Arial"/>
          <w:b/>
          <w:bCs/>
          <w:sz w:val="24"/>
          <w:szCs w:val="24"/>
        </w:rPr>
        <w:tab/>
      </w:r>
      <w:r w:rsidR="00CB0127">
        <w:rPr>
          <w:rFonts w:ascii="Arial" w:hAnsi="Arial" w:cs="Arial"/>
          <w:b/>
          <w:sz w:val="24"/>
          <w:szCs w:val="24"/>
        </w:rPr>
        <w:t>Planning Application 2017/21278 Biffa Wast</w:t>
      </w:r>
      <w:r w:rsidR="00AE7FE0">
        <w:rPr>
          <w:rFonts w:ascii="Arial" w:hAnsi="Arial" w:cs="Arial"/>
          <w:b/>
          <w:sz w:val="24"/>
          <w:szCs w:val="24"/>
        </w:rPr>
        <w:t>e</w:t>
      </w:r>
      <w:r w:rsidR="00CB0127">
        <w:rPr>
          <w:rFonts w:ascii="Arial" w:hAnsi="Arial" w:cs="Arial"/>
          <w:b/>
          <w:sz w:val="24"/>
          <w:szCs w:val="24"/>
        </w:rPr>
        <w:t xml:space="preserve"> Services, Silver Lane WA3 6BX.</w:t>
      </w:r>
      <w:r w:rsidR="00CB0127">
        <w:rPr>
          <w:rFonts w:ascii="Arial" w:hAnsi="Arial" w:cs="Arial"/>
          <w:b/>
          <w:sz w:val="24"/>
          <w:szCs w:val="24"/>
        </w:rPr>
        <w:br/>
      </w:r>
      <w:r w:rsidR="00CB0127">
        <w:rPr>
          <w:rFonts w:ascii="Arial" w:hAnsi="Arial" w:cs="Arial"/>
          <w:sz w:val="24"/>
          <w:szCs w:val="24"/>
        </w:rPr>
        <w:t>Full Planning – Proposed gas storage tanks, gas conditioning unit, one compressed natural gas generating engine and two battery units to replace three former landfill gas generating engines to provide short term operating reserve to the national grid.</w:t>
      </w:r>
      <w:r w:rsidR="00BE10A2">
        <w:rPr>
          <w:rFonts w:ascii="Arial" w:hAnsi="Arial" w:cs="Arial"/>
          <w:b/>
          <w:bCs/>
          <w:sz w:val="24"/>
          <w:szCs w:val="24"/>
        </w:rPr>
        <w:br/>
      </w:r>
      <w:r w:rsidR="00A6137A">
        <w:rPr>
          <w:rFonts w:ascii="Arial" w:hAnsi="Arial" w:cs="Arial"/>
          <w:b/>
          <w:bCs/>
          <w:sz w:val="24"/>
          <w:szCs w:val="24"/>
        </w:rPr>
        <w:t>Resolved</w:t>
      </w:r>
      <w:r>
        <w:rPr>
          <w:rFonts w:ascii="Arial" w:hAnsi="Arial" w:cs="Arial"/>
          <w:b/>
          <w:bCs/>
          <w:sz w:val="24"/>
          <w:szCs w:val="24"/>
        </w:rPr>
        <w:t xml:space="preserve"> </w:t>
      </w:r>
      <w:r w:rsidR="00A6137A">
        <w:rPr>
          <w:rFonts w:ascii="Arial" w:hAnsi="Arial" w:cs="Arial"/>
          <w:b/>
          <w:bCs/>
          <w:sz w:val="24"/>
          <w:szCs w:val="24"/>
        </w:rPr>
        <w:br/>
      </w:r>
      <w:r w:rsidR="00CB0127">
        <w:rPr>
          <w:rFonts w:ascii="Arial" w:hAnsi="Arial" w:cs="Arial"/>
          <w:bCs/>
          <w:sz w:val="24"/>
          <w:szCs w:val="24"/>
        </w:rPr>
        <w:t>No objection.</w:t>
      </w:r>
      <w:r w:rsidR="003E5D58">
        <w:rPr>
          <w:rFonts w:ascii="Arial" w:hAnsi="Arial" w:cs="Arial"/>
          <w:bCs/>
          <w:sz w:val="24"/>
          <w:szCs w:val="24"/>
        </w:rPr>
        <w:br/>
      </w:r>
    </w:p>
    <w:p w:rsidR="003E5D58" w:rsidRDefault="003E5D58" w:rsidP="00CD7505">
      <w:pPr>
        <w:ind w:left="1134" w:hanging="1134"/>
        <w:rPr>
          <w:rFonts w:ascii="Arial" w:hAnsi="Arial" w:cs="Arial"/>
          <w:bCs/>
          <w:sz w:val="24"/>
          <w:szCs w:val="24"/>
        </w:rPr>
      </w:pPr>
      <w:r>
        <w:rPr>
          <w:rFonts w:ascii="Arial" w:hAnsi="Arial" w:cs="Arial"/>
          <w:b/>
          <w:bCs/>
          <w:sz w:val="24"/>
          <w:szCs w:val="24"/>
        </w:rPr>
        <w:t>2018/1</w:t>
      </w:r>
      <w:r w:rsidR="00CB0127">
        <w:rPr>
          <w:rFonts w:ascii="Arial" w:hAnsi="Arial" w:cs="Arial"/>
          <w:b/>
          <w:bCs/>
          <w:sz w:val="24"/>
          <w:szCs w:val="24"/>
        </w:rPr>
        <w:t>3</w:t>
      </w:r>
      <w:r w:rsidR="00715494">
        <w:rPr>
          <w:rFonts w:ascii="Arial" w:hAnsi="Arial" w:cs="Arial"/>
          <w:b/>
          <w:bCs/>
          <w:sz w:val="24"/>
          <w:szCs w:val="24"/>
        </w:rPr>
        <w:t>6</w:t>
      </w:r>
      <w:r>
        <w:rPr>
          <w:rFonts w:ascii="Arial" w:hAnsi="Arial" w:cs="Arial"/>
          <w:b/>
          <w:bCs/>
          <w:sz w:val="24"/>
          <w:szCs w:val="24"/>
        </w:rPr>
        <w:tab/>
      </w:r>
      <w:r w:rsidR="00CB0127">
        <w:rPr>
          <w:rFonts w:ascii="Arial" w:hAnsi="Arial" w:cs="Arial"/>
          <w:b/>
          <w:sz w:val="24"/>
          <w:szCs w:val="24"/>
        </w:rPr>
        <w:t>Planning Application  2017/31304  8 Oak Street, WA3 7HH</w:t>
      </w:r>
      <w:r w:rsidR="00CB0127" w:rsidRPr="007B0608">
        <w:rPr>
          <w:rFonts w:ascii="Arial" w:hAnsi="Arial" w:cs="Arial"/>
          <w:sz w:val="24"/>
          <w:szCs w:val="24"/>
        </w:rPr>
        <w:t>.</w:t>
      </w:r>
      <w:r>
        <w:rPr>
          <w:rFonts w:ascii="Arial" w:hAnsi="Arial" w:cs="Arial"/>
          <w:bCs/>
          <w:sz w:val="24"/>
          <w:szCs w:val="24"/>
        </w:rPr>
        <w:br/>
      </w:r>
      <w:r w:rsidR="00CB0127">
        <w:rPr>
          <w:rFonts w:ascii="Arial" w:hAnsi="Arial" w:cs="Arial"/>
          <w:sz w:val="24"/>
          <w:szCs w:val="24"/>
        </w:rPr>
        <w:t>Householder – Proposed Part two storey and single storey extension to rear.</w:t>
      </w:r>
      <w:r w:rsidR="00CB0127">
        <w:rPr>
          <w:rFonts w:ascii="Arial" w:hAnsi="Arial" w:cs="Arial"/>
          <w:sz w:val="24"/>
          <w:szCs w:val="24"/>
        </w:rPr>
        <w:br/>
      </w:r>
      <w:r w:rsidR="00CB0127">
        <w:rPr>
          <w:rFonts w:ascii="Arial" w:hAnsi="Arial" w:cs="Arial"/>
          <w:b/>
          <w:bCs/>
          <w:sz w:val="24"/>
          <w:szCs w:val="24"/>
        </w:rPr>
        <w:t xml:space="preserve">Resolved </w:t>
      </w:r>
      <w:r w:rsidR="00CB0127">
        <w:rPr>
          <w:rFonts w:ascii="Arial" w:hAnsi="Arial" w:cs="Arial"/>
          <w:b/>
          <w:bCs/>
          <w:sz w:val="24"/>
          <w:szCs w:val="24"/>
        </w:rPr>
        <w:br/>
      </w:r>
      <w:r w:rsidR="00CB0127">
        <w:rPr>
          <w:rFonts w:ascii="Arial" w:hAnsi="Arial" w:cs="Arial"/>
          <w:bCs/>
          <w:sz w:val="24"/>
          <w:szCs w:val="24"/>
        </w:rPr>
        <w:t>No objection.</w:t>
      </w:r>
      <w:r w:rsidR="00CB0127">
        <w:rPr>
          <w:rFonts w:ascii="Arial" w:hAnsi="Arial" w:cs="Arial"/>
          <w:bCs/>
          <w:sz w:val="24"/>
          <w:szCs w:val="24"/>
        </w:rPr>
        <w:br/>
      </w:r>
    </w:p>
    <w:p w:rsidR="00CB0127" w:rsidRDefault="003E5D58" w:rsidP="00CD7505">
      <w:pPr>
        <w:ind w:left="1134" w:hanging="1134"/>
        <w:rPr>
          <w:rFonts w:ascii="Arial" w:hAnsi="Arial" w:cs="Arial"/>
          <w:sz w:val="24"/>
          <w:szCs w:val="24"/>
        </w:rPr>
      </w:pPr>
      <w:r>
        <w:rPr>
          <w:rFonts w:ascii="Arial" w:hAnsi="Arial" w:cs="Arial"/>
          <w:b/>
          <w:bCs/>
          <w:sz w:val="24"/>
          <w:szCs w:val="24"/>
        </w:rPr>
        <w:lastRenderedPageBreak/>
        <w:t>2</w:t>
      </w:r>
      <w:r w:rsidR="000536D4">
        <w:rPr>
          <w:rFonts w:ascii="Arial" w:hAnsi="Arial" w:cs="Arial"/>
          <w:b/>
          <w:bCs/>
          <w:sz w:val="24"/>
          <w:szCs w:val="24"/>
        </w:rPr>
        <w:t>01</w:t>
      </w:r>
      <w:r>
        <w:rPr>
          <w:rFonts w:ascii="Arial" w:hAnsi="Arial" w:cs="Arial"/>
          <w:b/>
          <w:bCs/>
          <w:sz w:val="24"/>
          <w:szCs w:val="24"/>
        </w:rPr>
        <w:t>8/1</w:t>
      </w:r>
      <w:r w:rsidR="00CB0127">
        <w:rPr>
          <w:rFonts w:ascii="Arial" w:hAnsi="Arial" w:cs="Arial"/>
          <w:b/>
          <w:bCs/>
          <w:sz w:val="24"/>
          <w:szCs w:val="24"/>
        </w:rPr>
        <w:t>3</w:t>
      </w:r>
      <w:r w:rsidR="00715494">
        <w:rPr>
          <w:rFonts w:ascii="Arial" w:hAnsi="Arial" w:cs="Arial"/>
          <w:b/>
          <w:bCs/>
          <w:sz w:val="24"/>
          <w:szCs w:val="24"/>
        </w:rPr>
        <w:t>7</w:t>
      </w:r>
      <w:r>
        <w:rPr>
          <w:rFonts w:ascii="Arial" w:hAnsi="Arial" w:cs="Arial"/>
          <w:b/>
          <w:bCs/>
          <w:sz w:val="24"/>
          <w:szCs w:val="24"/>
        </w:rPr>
        <w:tab/>
      </w:r>
      <w:r w:rsidR="000536D4">
        <w:rPr>
          <w:rFonts w:ascii="Arial" w:hAnsi="Arial" w:cs="Arial"/>
          <w:b/>
          <w:sz w:val="24"/>
          <w:szCs w:val="24"/>
        </w:rPr>
        <w:t>Planning Application 2017/31270  52, Deacons Close, WA3 7EN</w:t>
      </w:r>
      <w:r>
        <w:rPr>
          <w:rFonts w:ascii="Arial" w:hAnsi="Arial" w:cs="Arial"/>
          <w:b/>
          <w:bCs/>
          <w:sz w:val="24"/>
          <w:szCs w:val="24"/>
        </w:rPr>
        <w:br/>
      </w:r>
      <w:r w:rsidR="000536D4">
        <w:rPr>
          <w:rFonts w:ascii="Arial" w:hAnsi="Arial" w:cs="Arial"/>
          <w:sz w:val="24"/>
          <w:szCs w:val="24"/>
        </w:rPr>
        <w:t>Householder - Proposed single storey extension and garage conversion.</w:t>
      </w:r>
      <w:r w:rsidR="000536D4">
        <w:rPr>
          <w:rFonts w:ascii="Arial" w:hAnsi="Arial" w:cs="Arial"/>
          <w:sz w:val="24"/>
          <w:szCs w:val="24"/>
        </w:rPr>
        <w:br/>
      </w:r>
    </w:p>
    <w:p w:rsidR="000536D4" w:rsidRPr="000536D4" w:rsidRDefault="000536D4" w:rsidP="00CD7505">
      <w:pPr>
        <w:ind w:left="1134" w:hanging="1134"/>
        <w:rPr>
          <w:rFonts w:ascii="Arial" w:hAnsi="Arial" w:cs="Arial"/>
          <w:b/>
          <w:bCs/>
          <w:sz w:val="24"/>
          <w:szCs w:val="24"/>
        </w:rPr>
      </w:pPr>
      <w:r w:rsidRPr="000536D4">
        <w:rPr>
          <w:rFonts w:ascii="Arial" w:hAnsi="Arial" w:cs="Arial"/>
          <w:b/>
          <w:bCs/>
          <w:sz w:val="24"/>
          <w:szCs w:val="24"/>
        </w:rPr>
        <w:t>2018/13</w:t>
      </w:r>
      <w:r w:rsidR="00715494">
        <w:rPr>
          <w:rFonts w:ascii="Arial" w:hAnsi="Arial" w:cs="Arial"/>
          <w:b/>
          <w:bCs/>
          <w:sz w:val="24"/>
          <w:szCs w:val="24"/>
        </w:rPr>
        <w:t>8</w:t>
      </w:r>
      <w:r>
        <w:rPr>
          <w:rFonts w:ascii="Arial" w:hAnsi="Arial" w:cs="Arial"/>
          <w:b/>
          <w:bCs/>
          <w:sz w:val="24"/>
          <w:szCs w:val="24"/>
        </w:rPr>
        <w:tab/>
      </w:r>
      <w:r>
        <w:rPr>
          <w:rFonts w:ascii="Arial" w:hAnsi="Arial" w:cs="Arial"/>
          <w:b/>
          <w:sz w:val="24"/>
          <w:szCs w:val="24"/>
        </w:rPr>
        <w:t>Planning Application 2017/31243  9, Lord Street, WA3 7 DB.</w:t>
      </w:r>
      <w:r>
        <w:rPr>
          <w:rFonts w:ascii="Arial" w:hAnsi="Arial" w:cs="Arial"/>
          <w:b/>
          <w:sz w:val="24"/>
          <w:szCs w:val="24"/>
        </w:rPr>
        <w:br/>
      </w:r>
      <w:r w:rsidRPr="00F3522E">
        <w:rPr>
          <w:rFonts w:ascii="Arial" w:hAnsi="Arial" w:cs="Arial"/>
          <w:sz w:val="24"/>
          <w:szCs w:val="24"/>
        </w:rPr>
        <w:t>Householder</w:t>
      </w:r>
      <w:r>
        <w:rPr>
          <w:rFonts w:ascii="Arial" w:hAnsi="Arial" w:cs="Arial"/>
          <w:sz w:val="24"/>
          <w:szCs w:val="24"/>
        </w:rPr>
        <w:t xml:space="preserve"> – Proposed enlargement of existing home office to provide sanitary facilities and separate meeting room. Replacement of existing glazed first floor structure with solid walls and roof. Rear extension to kitchen/utility room to create new garden room and internal alterations. Replacement of existing open porch roof and new enclosed porch area under roof.</w:t>
      </w:r>
      <w:r w:rsidRPr="00F3522E">
        <w:rPr>
          <w:rFonts w:ascii="Arial" w:hAnsi="Arial" w:cs="Arial"/>
          <w:sz w:val="24"/>
          <w:szCs w:val="24"/>
        </w:rPr>
        <w:br/>
      </w:r>
    </w:p>
    <w:p w:rsidR="000536D4" w:rsidRDefault="00CB0127" w:rsidP="00CD7505">
      <w:pPr>
        <w:ind w:left="1134" w:hanging="1134"/>
        <w:rPr>
          <w:rFonts w:ascii="Arial" w:hAnsi="Arial" w:cs="Arial"/>
          <w:bCs/>
          <w:sz w:val="24"/>
          <w:szCs w:val="24"/>
        </w:rPr>
      </w:pPr>
      <w:r>
        <w:rPr>
          <w:rFonts w:ascii="Arial" w:hAnsi="Arial" w:cs="Arial"/>
          <w:b/>
          <w:bCs/>
          <w:sz w:val="24"/>
          <w:szCs w:val="24"/>
        </w:rPr>
        <w:br/>
      </w:r>
      <w:r w:rsidR="00C05990" w:rsidRPr="00154491">
        <w:rPr>
          <w:rFonts w:ascii="Arial" w:hAnsi="Arial" w:cs="Arial"/>
          <w:sz w:val="24"/>
          <w:szCs w:val="24"/>
        </w:rPr>
        <w:t>T</w:t>
      </w:r>
      <w:r w:rsidR="00C05990">
        <w:rPr>
          <w:rFonts w:ascii="Arial" w:hAnsi="Arial" w:cs="Arial"/>
          <w:sz w:val="24"/>
          <w:szCs w:val="24"/>
        </w:rPr>
        <w:t xml:space="preserve">o meet the Borough Council’s deadline of </w:t>
      </w:r>
      <w:r w:rsidR="00C05990" w:rsidRPr="00154491">
        <w:rPr>
          <w:rFonts w:ascii="Arial" w:hAnsi="Arial" w:cs="Arial"/>
          <w:sz w:val="24"/>
          <w:szCs w:val="24"/>
        </w:rPr>
        <w:t>21 days for comments</w:t>
      </w:r>
      <w:r w:rsidR="00C05990">
        <w:rPr>
          <w:rFonts w:ascii="Arial" w:hAnsi="Arial" w:cs="Arial"/>
          <w:sz w:val="24"/>
          <w:szCs w:val="24"/>
        </w:rPr>
        <w:t>,</w:t>
      </w:r>
      <w:r w:rsidR="00C05990" w:rsidRPr="00154491">
        <w:rPr>
          <w:rFonts w:ascii="Arial" w:hAnsi="Arial" w:cs="Arial"/>
          <w:sz w:val="24"/>
          <w:szCs w:val="24"/>
        </w:rPr>
        <w:t xml:space="preserve"> the following application</w:t>
      </w:r>
      <w:r w:rsidR="00C05990">
        <w:rPr>
          <w:rFonts w:ascii="Arial" w:hAnsi="Arial" w:cs="Arial"/>
          <w:sz w:val="24"/>
          <w:szCs w:val="24"/>
        </w:rPr>
        <w:t xml:space="preserve"> was circulated to Members.</w:t>
      </w:r>
      <w:r w:rsidR="000536D4">
        <w:rPr>
          <w:rFonts w:ascii="Arial" w:hAnsi="Arial" w:cs="Arial"/>
          <w:bCs/>
          <w:sz w:val="24"/>
          <w:szCs w:val="24"/>
        </w:rPr>
        <w:br/>
      </w:r>
      <w:r w:rsidR="000536D4">
        <w:rPr>
          <w:rFonts w:ascii="Arial" w:hAnsi="Arial" w:cs="Arial"/>
          <w:bCs/>
          <w:sz w:val="24"/>
          <w:szCs w:val="24"/>
        </w:rPr>
        <w:br/>
      </w:r>
    </w:p>
    <w:p w:rsidR="000536D4" w:rsidRDefault="000536D4" w:rsidP="00500D1C">
      <w:pPr>
        <w:ind w:left="1134" w:hanging="1134"/>
        <w:rPr>
          <w:rFonts w:ascii="Arial" w:hAnsi="Arial" w:cs="Arial"/>
          <w:b/>
          <w:sz w:val="24"/>
          <w:szCs w:val="24"/>
        </w:rPr>
      </w:pPr>
      <w:r w:rsidRPr="00715494">
        <w:rPr>
          <w:rFonts w:ascii="Arial" w:hAnsi="Arial" w:cs="Arial"/>
          <w:b/>
          <w:bCs/>
          <w:sz w:val="24"/>
          <w:szCs w:val="24"/>
        </w:rPr>
        <w:t>2018/</w:t>
      </w:r>
      <w:r w:rsidR="00715494" w:rsidRPr="00715494">
        <w:rPr>
          <w:rFonts w:ascii="Arial" w:hAnsi="Arial" w:cs="Arial"/>
          <w:b/>
          <w:bCs/>
          <w:sz w:val="24"/>
          <w:szCs w:val="24"/>
        </w:rPr>
        <w:t>139</w:t>
      </w:r>
      <w:r>
        <w:rPr>
          <w:rFonts w:ascii="Arial" w:hAnsi="Arial" w:cs="Arial"/>
          <w:bCs/>
          <w:sz w:val="24"/>
          <w:szCs w:val="24"/>
        </w:rPr>
        <w:tab/>
      </w:r>
      <w:r>
        <w:rPr>
          <w:rFonts w:ascii="Arial" w:hAnsi="Arial" w:cs="Arial"/>
          <w:b/>
          <w:sz w:val="24"/>
          <w:szCs w:val="24"/>
        </w:rPr>
        <w:t>Planning Application 2017/31181  18 Wadeson Way, WA3 7JP.</w:t>
      </w:r>
      <w:r w:rsidR="00500D1C">
        <w:rPr>
          <w:rFonts w:ascii="Arial" w:hAnsi="Arial" w:cs="Arial"/>
          <w:b/>
          <w:sz w:val="24"/>
          <w:szCs w:val="24"/>
        </w:rPr>
        <w:br/>
      </w:r>
      <w:r w:rsidR="00500D1C" w:rsidRPr="00500D1C">
        <w:rPr>
          <w:rFonts w:ascii="Arial" w:hAnsi="Arial" w:cs="Arial"/>
          <w:sz w:val="24"/>
          <w:szCs w:val="24"/>
        </w:rPr>
        <w:t>Members confirmed there were no objections</w:t>
      </w:r>
      <w:r w:rsidR="00500D1C">
        <w:rPr>
          <w:rFonts w:ascii="Arial" w:hAnsi="Arial" w:cs="Arial"/>
          <w:sz w:val="24"/>
          <w:szCs w:val="24"/>
        </w:rPr>
        <w:t>.</w:t>
      </w:r>
    </w:p>
    <w:p w:rsidR="00A6137A" w:rsidRDefault="000536D4" w:rsidP="00500D1C">
      <w:pPr>
        <w:ind w:left="1134" w:hanging="1134"/>
        <w:rPr>
          <w:rFonts w:ascii="Arial" w:hAnsi="Arial" w:cs="Arial"/>
          <w:bCs/>
          <w:sz w:val="24"/>
          <w:szCs w:val="24"/>
        </w:rPr>
      </w:pPr>
      <w:r>
        <w:rPr>
          <w:rFonts w:ascii="Arial" w:hAnsi="Arial" w:cs="Arial"/>
          <w:bCs/>
          <w:sz w:val="24"/>
          <w:szCs w:val="24"/>
        </w:rPr>
        <w:br/>
      </w:r>
      <w:r w:rsidR="00CB0127">
        <w:rPr>
          <w:rFonts w:ascii="Arial" w:hAnsi="Arial" w:cs="Arial"/>
          <w:bCs/>
          <w:sz w:val="24"/>
          <w:szCs w:val="24"/>
        </w:rPr>
        <w:br/>
        <w:t>Members confirmed there were no objections</w:t>
      </w:r>
      <w:r w:rsidR="00BE10A2">
        <w:rPr>
          <w:rFonts w:ascii="Arial" w:hAnsi="Arial" w:cs="Arial"/>
          <w:bCs/>
          <w:sz w:val="24"/>
          <w:szCs w:val="24"/>
        </w:rPr>
        <w:br/>
      </w:r>
    </w:p>
    <w:p w:rsidR="00512795" w:rsidRDefault="00512795" w:rsidP="00CD7505">
      <w:pPr>
        <w:ind w:left="1134" w:hanging="1134"/>
        <w:rPr>
          <w:rFonts w:ascii="Arial" w:hAnsi="Arial" w:cs="Arial"/>
          <w:bCs/>
          <w:sz w:val="24"/>
          <w:szCs w:val="24"/>
        </w:rPr>
      </w:pPr>
    </w:p>
    <w:sectPr w:rsidR="00512795">
      <w:footerReference w:type="default" r:id="rId8"/>
      <w:pgSz w:w="11906" w:h="16838"/>
      <w:pgMar w:top="990" w:right="1800" w:bottom="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CE" w:rsidRDefault="000E16CE">
      <w:r>
        <w:separator/>
      </w:r>
    </w:p>
  </w:endnote>
  <w:endnote w:type="continuationSeparator" w:id="0">
    <w:p w:rsidR="000E16CE" w:rsidRDefault="000E1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C8" w:rsidRDefault="006E3BC8"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sidR="00EA214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CE" w:rsidRDefault="000E16CE">
      <w:r>
        <w:separator/>
      </w:r>
    </w:p>
  </w:footnote>
  <w:footnote w:type="continuationSeparator" w:id="0">
    <w:p w:rsidR="000E16CE" w:rsidRDefault="000E1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940"/>
    <w:rsid w:val="0000231A"/>
    <w:rsid w:val="000112E6"/>
    <w:rsid w:val="00012C59"/>
    <w:rsid w:val="00013A98"/>
    <w:rsid w:val="00014D93"/>
    <w:rsid w:val="000152BC"/>
    <w:rsid w:val="00017BD9"/>
    <w:rsid w:val="00017EA9"/>
    <w:rsid w:val="00020828"/>
    <w:rsid w:val="00020EC2"/>
    <w:rsid w:val="00023709"/>
    <w:rsid w:val="0002537C"/>
    <w:rsid w:val="00027A4F"/>
    <w:rsid w:val="000328D9"/>
    <w:rsid w:val="00035F6E"/>
    <w:rsid w:val="00036F72"/>
    <w:rsid w:val="000379D2"/>
    <w:rsid w:val="00040940"/>
    <w:rsid w:val="00046516"/>
    <w:rsid w:val="00047D17"/>
    <w:rsid w:val="000536D4"/>
    <w:rsid w:val="00063832"/>
    <w:rsid w:val="00067F12"/>
    <w:rsid w:val="0007069F"/>
    <w:rsid w:val="0007321E"/>
    <w:rsid w:val="00074DC4"/>
    <w:rsid w:val="00075256"/>
    <w:rsid w:val="000772D3"/>
    <w:rsid w:val="00077ACA"/>
    <w:rsid w:val="00077ED5"/>
    <w:rsid w:val="0008011A"/>
    <w:rsid w:val="00084622"/>
    <w:rsid w:val="00084C89"/>
    <w:rsid w:val="00086C1C"/>
    <w:rsid w:val="00087B43"/>
    <w:rsid w:val="00087BD2"/>
    <w:rsid w:val="00090CCA"/>
    <w:rsid w:val="00093EFE"/>
    <w:rsid w:val="000A047C"/>
    <w:rsid w:val="000A19D2"/>
    <w:rsid w:val="000A1DAB"/>
    <w:rsid w:val="000A585C"/>
    <w:rsid w:val="000B05CB"/>
    <w:rsid w:val="000B2897"/>
    <w:rsid w:val="000B3027"/>
    <w:rsid w:val="000B3224"/>
    <w:rsid w:val="000B39FD"/>
    <w:rsid w:val="000B4CE6"/>
    <w:rsid w:val="000C0EAA"/>
    <w:rsid w:val="000C344E"/>
    <w:rsid w:val="000C5016"/>
    <w:rsid w:val="000C6A46"/>
    <w:rsid w:val="000C74E0"/>
    <w:rsid w:val="000D16FC"/>
    <w:rsid w:val="000D1EFE"/>
    <w:rsid w:val="000D682D"/>
    <w:rsid w:val="000E1007"/>
    <w:rsid w:val="000E16CE"/>
    <w:rsid w:val="000E728E"/>
    <w:rsid w:val="000E74EF"/>
    <w:rsid w:val="000F2CE3"/>
    <w:rsid w:val="000F4752"/>
    <w:rsid w:val="000F6AFA"/>
    <w:rsid w:val="000F7703"/>
    <w:rsid w:val="000F7782"/>
    <w:rsid w:val="00102130"/>
    <w:rsid w:val="0010333F"/>
    <w:rsid w:val="00103968"/>
    <w:rsid w:val="0010403D"/>
    <w:rsid w:val="00105DFB"/>
    <w:rsid w:val="00106940"/>
    <w:rsid w:val="001114F8"/>
    <w:rsid w:val="00111F02"/>
    <w:rsid w:val="00114659"/>
    <w:rsid w:val="00115AFE"/>
    <w:rsid w:val="00123C3A"/>
    <w:rsid w:val="00125A45"/>
    <w:rsid w:val="00126C2F"/>
    <w:rsid w:val="0012719F"/>
    <w:rsid w:val="00133765"/>
    <w:rsid w:val="00133AEB"/>
    <w:rsid w:val="00142008"/>
    <w:rsid w:val="001421F9"/>
    <w:rsid w:val="00142B32"/>
    <w:rsid w:val="00142F9E"/>
    <w:rsid w:val="00147383"/>
    <w:rsid w:val="0015096D"/>
    <w:rsid w:val="0016175A"/>
    <w:rsid w:val="001624CF"/>
    <w:rsid w:val="00163350"/>
    <w:rsid w:val="00163B7B"/>
    <w:rsid w:val="00163D91"/>
    <w:rsid w:val="001716C0"/>
    <w:rsid w:val="0017388D"/>
    <w:rsid w:val="001758AA"/>
    <w:rsid w:val="00181A6A"/>
    <w:rsid w:val="00182A31"/>
    <w:rsid w:val="00184880"/>
    <w:rsid w:val="00186B54"/>
    <w:rsid w:val="0018715F"/>
    <w:rsid w:val="001900AC"/>
    <w:rsid w:val="00194509"/>
    <w:rsid w:val="00194E46"/>
    <w:rsid w:val="00195F5D"/>
    <w:rsid w:val="0019749B"/>
    <w:rsid w:val="001A5694"/>
    <w:rsid w:val="001A5DF7"/>
    <w:rsid w:val="001A6E6B"/>
    <w:rsid w:val="001A6FFF"/>
    <w:rsid w:val="001B0251"/>
    <w:rsid w:val="001B69D6"/>
    <w:rsid w:val="001C0E62"/>
    <w:rsid w:val="001C2161"/>
    <w:rsid w:val="001C4B04"/>
    <w:rsid w:val="001C5425"/>
    <w:rsid w:val="001C612D"/>
    <w:rsid w:val="001C7EBA"/>
    <w:rsid w:val="001D0082"/>
    <w:rsid w:val="001D16EE"/>
    <w:rsid w:val="001D68EE"/>
    <w:rsid w:val="001D6F6E"/>
    <w:rsid w:val="001E26C2"/>
    <w:rsid w:val="001E3406"/>
    <w:rsid w:val="001E44CB"/>
    <w:rsid w:val="001E4C13"/>
    <w:rsid w:val="001E7B6B"/>
    <w:rsid w:val="001F0542"/>
    <w:rsid w:val="001F1F4B"/>
    <w:rsid w:val="001F2317"/>
    <w:rsid w:val="001F2A91"/>
    <w:rsid w:val="001F2E1B"/>
    <w:rsid w:val="001F6C2C"/>
    <w:rsid w:val="00200BE1"/>
    <w:rsid w:val="0020136D"/>
    <w:rsid w:val="00201932"/>
    <w:rsid w:val="002052CE"/>
    <w:rsid w:val="0021016C"/>
    <w:rsid w:val="00210E85"/>
    <w:rsid w:val="00215207"/>
    <w:rsid w:val="002152DA"/>
    <w:rsid w:val="00215664"/>
    <w:rsid w:val="00216666"/>
    <w:rsid w:val="00216ACD"/>
    <w:rsid w:val="00216F83"/>
    <w:rsid w:val="002206E7"/>
    <w:rsid w:val="00223178"/>
    <w:rsid w:val="00224760"/>
    <w:rsid w:val="002247FE"/>
    <w:rsid w:val="00224B02"/>
    <w:rsid w:val="002250F7"/>
    <w:rsid w:val="00225A62"/>
    <w:rsid w:val="00232B82"/>
    <w:rsid w:val="0023495D"/>
    <w:rsid w:val="00243590"/>
    <w:rsid w:val="00244484"/>
    <w:rsid w:val="002444FC"/>
    <w:rsid w:val="00244C5D"/>
    <w:rsid w:val="002450E6"/>
    <w:rsid w:val="00246511"/>
    <w:rsid w:val="002506F0"/>
    <w:rsid w:val="00251A44"/>
    <w:rsid w:val="00254B9D"/>
    <w:rsid w:val="00256FBF"/>
    <w:rsid w:val="0026036B"/>
    <w:rsid w:val="00262393"/>
    <w:rsid w:val="0026576F"/>
    <w:rsid w:val="00271979"/>
    <w:rsid w:val="002719ED"/>
    <w:rsid w:val="00271BBA"/>
    <w:rsid w:val="00272F0D"/>
    <w:rsid w:val="0027735A"/>
    <w:rsid w:val="0028025A"/>
    <w:rsid w:val="002847AF"/>
    <w:rsid w:val="002862F0"/>
    <w:rsid w:val="00286642"/>
    <w:rsid w:val="002877E8"/>
    <w:rsid w:val="00287A32"/>
    <w:rsid w:val="00292114"/>
    <w:rsid w:val="00293F5A"/>
    <w:rsid w:val="002942DE"/>
    <w:rsid w:val="00295471"/>
    <w:rsid w:val="002976A4"/>
    <w:rsid w:val="002A0986"/>
    <w:rsid w:val="002A39C6"/>
    <w:rsid w:val="002A451A"/>
    <w:rsid w:val="002A66C2"/>
    <w:rsid w:val="002B39B7"/>
    <w:rsid w:val="002B4951"/>
    <w:rsid w:val="002B4A33"/>
    <w:rsid w:val="002C6C67"/>
    <w:rsid w:val="002D296F"/>
    <w:rsid w:val="002D4179"/>
    <w:rsid w:val="002D4302"/>
    <w:rsid w:val="002D54E9"/>
    <w:rsid w:val="002D5F6D"/>
    <w:rsid w:val="002E2508"/>
    <w:rsid w:val="002E6872"/>
    <w:rsid w:val="002E7590"/>
    <w:rsid w:val="002F248B"/>
    <w:rsid w:val="002F282D"/>
    <w:rsid w:val="002F40E4"/>
    <w:rsid w:val="002F503C"/>
    <w:rsid w:val="002F62C3"/>
    <w:rsid w:val="00303019"/>
    <w:rsid w:val="003042F3"/>
    <w:rsid w:val="00304D9F"/>
    <w:rsid w:val="00304F59"/>
    <w:rsid w:val="00306A4A"/>
    <w:rsid w:val="0031163E"/>
    <w:rsid w:val="003145FC"/>
    <w:rsid w:val="0031492F"/>
    <w:rsid w:val="00315AB1"/>
    <w:rsid w:val="00315D98"/>
    <w:rsid w:val="003213DF"/>
    <w:rsid w:val="00323B22"/>
    <w:rsid w:val="00324697"/>
    <w:rsid w:val="00325F88"/>
    <w:rsid w:val="0032608E"/>
    <w:rsid w:val="00326DB9"/>
    <w:rsid w:val="00327DC2"/>
    <w:rsid w:val="00332726"/>
    <w:rsid w:val="00334538"/>
    <w:rsid w:val="00335B92"/>
    <w:rsid w:val="00335F54"/>
    <w:rsid w:val="00336640"/>
    <w:rsid w:val="003378B5"/>
    <w:rsid w:val="00340E70"/>
    <w:rsid w:val="0034541C"/>
    <w:rsid w:val="003459EC"/>
    <w:rsid w:val="00351607"/>
    <w:rsid w:val="0035392C"/>
    <w:rsid w:val="00354A8D"/>
    <w:rsid w:val="0035522C"/>
    <w:rsid w:val="0035744C"/>
    <w:rsid w:val="003601A5"/>
    <w:rsid w:val="003602AD"/>
    <w:rsid w:val="00362945"/>
    <w:rsid w:val="00362E10"/>
    <w:rsid w:val="00367C25"/>
    <w:rsid w:val="00367F7D"/>
    <w:rsid w:val="00371D03"/>
    <w:rsid w:val="00371EAE"/>
    <w:rsid w:val="00372A1F"/>
    <w:rsid w:val="003732D1"/>
    <w:rsid w:val="00374D78"/>
    <w:rsid w:val="003772A4"/>
    <w:rsid w:val="00377434"/>
    <w:rsid w:val="00377952"/>
    <w:rsid w:val="00381F4E"/>
    <w:rsid w:val="00390234"/>
    <w:rsid w:val="003973EC"/>
    <w:rsid w:val="00397D54"/>
    <w:rsid w:val="003A02A7"/>
    <w:rsid w:val="003A39BF"/>
    <w:rsid w:val="003A414B"/>
    <w:rsid w:val="003A4AE7"/>
    <w:rsid w:val="003A6406"/>
    <w:rsid w:val="003A75AE"/>
    <w:rsid w:val="003A7AEC"/>
    <w:rsid w:val="003B11AC"/>
    <w:rsid w:val="003B1954"/>
    <w:rsid w:val="003B2F69"/>
    <w:rsid w:val="003B3028"/>
    <w:rsid w:val="003B4667"/>
    <w:rsid w:val="003C02E1"/>
    <w:rsid w:val="003D1223"/>
    <w:rsid w:val="003D2CD8"/>
    <w:rsid w:val="003D3DDE"/>
    <w:rsid w:val="003D4312"/>
    <w:rsid w:val="003D4694"/>
    <w:rsid w:val="003D6E23"/>
    <w:rsid w:val="003E05CC"/>
    <w:rsid w:val="003E3E8A"/>
    <w:rsid w:val="003E54BE"/>
    <w:rsid w:val="003E5CCA"/>
    <w:rsid w:val="003E5D58"/>
    <w:rsid w:val="003F05F2"/>
    <w:rsid w:val="003F2575"/>
    <w:rsid w:val="003F2ED3"/>
    <w:rsid w:val="003F7E98"/>
    <w:rsid w:val="004005B4"/>
    <w:rsid w:val="00401504"/>
    <w:rsid w:val="00402452"/>
    <w:rsid w:val="00402F26"/>
    <w:rsid w:val="004030A6"/>
    <w:rsid w:val="00403C15"/>
    <w:rsid w:val="00405017"/>
    <w:rsid w:val="00406853"/>
    <w:rsid w:val="00407B8C"/>
    <w:rsid w:val="004101F5"/>
    <w:rsid w:val="004107E9"/>
    <w:rsid w:val="004137BB"/>
    <w:rsid w:val="004156DE"/>
    <w:rsid w:val="00420016"/>
    <w:rsid w:val="0042190C"/>
    <w:rsid w:val="00421CAD"/>
    <w:rsid w:val="00423ED2"/>
    <w:rsid w:val="00427DAC"/>
    <w:rsid w:val="0043047C"/>
    <w:rsid w:val="00431296"/>
    <w:rsid w:val="00433B18"/>
    <w:rsid w:val="004345C8"/>
    <w:rsid w:val="0044066B"/>
    <w:rsid w:val="004416B1"/>
    <w:rsid w:val="00441F1C"/>
    <w:rsid w:val="004422BB"/>
    <w:rsid w:val="004442F3"/>
    <w:rsid w:val="00444729"/>
    <w:rsid w:val="004451A8"/>
    <w:rsid w:val="0044522C"/>
    <w:rsid w:val="0044579A"/>
    <w:rsid w:val="004473B2"/>
    <w:rsid w:val="00447AC7"/>
    <w:rsid w:val="00450D5F"/>
    <w:rsid w:val="0045394C"/>
    <w:rsid w:val="00460118"/>
    <w:rsid w:val="00461571"/>
    <w:rsid w:val="00462DB3"/>
    <w:rsid w:val="004657D7"/>
    <w:rsid w:val="0047305D"/>
    <w:rsid w:val="004742E6"/>
    <w:rsid w:val="00476D1C"/>
    <w:rsid w:val="00481220"/>
    <w:rsid w:val="004817E2"/>
    <w:rsid w:val="00481B1A"/>
    <w:rsid w:val="004832B6"/>
    <w:rsid w:val="00483CDA"/>
    <w:rsid w:val="0048549C"/>
    <w:rsid w:val="00485EAA"/>
    <w:rsid w:val="00490B92"/>
    <w:rsid w:val="00490DFF"/>
    <w:rsid w:val="0049357C"/>
    <w:rsid w:val="00493D84"/>
    <w:rsid w:val="00494C63"/>
    <w:rsid w:val="004A044A"/>
    <w:rsid w:val="004A51CB"/>
    <w:rsid w:val="004A709A"/>
    <w:rsid w:val="004A793C"/>
    <w:rsid w:val="004B25F7"/>
    <w:rsid w:val="004B5214"/>
    <w:rsid w:val="004B57EF"/>
    <w:rsid w:val="004C0103"/>
    <w:rsid w:val="004C113B"/>
    <w:rsid w:val="004C1FE7"/>
    <w:rsid w:val="004C3EF8"/>
    <w:rsid w:val="004C43B4"/>
    <w:rsid w:val="004C619D"/>
    <w:rsid w:val="004C657A"/>
    <w:rsid w:val="004C69D2"/>
    <w:rsid w:val="004C7A47"/>
    <w:rsid w:val="004D0EAF"/>
    <w:rsid w:val="004D184F"/>
    <w:rsid w:val="004D23E2"/>
    <w:rsid w:val="004D270A"/>
    <w:rsid w:val="004D2EC6"/>
    <w:rsid w:val="004D472A"/>
    <w:rsid w:val="004D5306"/>
    <w:rsid w:val="004E35E4"/>
    <w:rsid w:val="004E36DD"/>
    <w:rsid w:val="004E5D28"/>
    <w:rsid w:val="004E5FA3"/>
    <w:rsid w:val="004E766A"/>
    <w:rsid w:val="004F26E6"/>
    <w:rsid w:val="004F272B"/>
    <w:rsid w:val="004F5606"/>
    <w:rsid w:val="00500D1C"/>
    <w:rsid w:val="005011D2"/>
    <w:rsid w:val="00502505"/>
    <w:rsid w:val="0050377D"/>
    <w:rsid w:val="00504061"/>
    <w:rsid w:val="00506DE4"/>
    <w:rsid w:val="00510AB7"/>
    <w:rsid w:val="00512795"/>
    <w:rsid w:val="00521738"/>
    <w:rsid w:val="00521D1D"/>
    <w:rsid w:val="00522389"/>
    <w:rsid w:val="005229AF"/>
    <w:rsid w:val="00523154"/>
    <w:rsid w:val="00523BEF"/>
    <w:rsid w:val="00523F67"/>
    <w:rsid w:val="0052561D"/>
    <w:rsid w:val="00527823"/>
    <w:rsid w:val="00527A77"/>
    <w:rsid w:val="00527C36"/>
    <w:rsid w:val="00535B50"/>
    <w:rsid w:val="005362B1"/>
    <w:rsid w:val="00537F16"/>
    <w:rsid w:val="00541849"/>
    <w:rsid w:val="005423FD"/>
    <w:rsid w:val="00542688"/>
    <w:rsid w:val="00544F41"/>
    <w:rsid w:val="00546729"/>
    <w:rsid w:val="00546BD5"/>
    <w:rsid w:val="005475B5"/>
    <w:rsid w:val="00550511"/>
    <w:rsid w:val="005506A6"/>
    <w:rsid w:val="00553639"/>
    <w:rsid w:val="005545C9"/>
    <w:rsid w:val="00554707"/>
    <w:rsid w:val="0055656D"/>
    <w:rsid w:val="0056154C"/>
    <w:rsid w:val="00563721"/>
    <w:rsid w:val="00565D5B"/>
    <w:rsid w:val="00570170"/>
    <w:rsid w:val="00570F59"/>
    <w:rsid w:val="00575450"/>
    <w:rsid w:val="00575D64"/>
    <w:rsid w:val="0057720A"/>
    <w:rsid w:val="00577E1D"/>
    <w:rsid w:val="005806BF"/>
    <w:rsid w:val="005809CD"/>
    <w:rsid w:val="00583843"/>
    <w:rsid w:val="005845BD"/>
    <w:rsid w:val="00585515"/>
    <w:rsid w:val="00585575"/>
    <w:rsid w:val="00587A87"/>
    <w:rsid w:val="00591CDB"/>
    <w:rsid w:val="00593CB9"/>
    <w:rsid w:val="00594D54"/>
    <w:rsid w:val="00597C12"/>
    <w:rsid w:val="00597FB9"/>
    <w:rsid w:val="005A26AD"/>
    <w:rsid w:val="005A2E48"/>
    <w:rsid w:val="005A32AA"/>
    <w:rsid w:val="005A343C"/>
    <w:rsid w:val="005A7136"/>
    <w:rsid w:val="005A74A3"/>
    <w:rsid w:val="005A795F"/>
    <w:rsid w:val="005B1881"/>
    <w:rsid w:val="005B2B1D"/>
    <w:rsid w:val="005B33C8"/>
    <w:rsid w:val="005B350F"/>
    <w:rsid w:val="005B37B7"/>
    <w:rsid w:val="005B5C8F"/>
    <w:rsid w:val="005B6F7D"/>
    <w:rsid w:val="005B7246"/>
    <w:rsid w:val="005B78E3"/>
    <w:rsid w:val="005B795E"/>
    <w:rsid w:val="005C3822"/>
    <w:rsid w:val="005D018F"/>
    <w:rsid w:val="005D12EB"/>
    <w:rsid w:val="005D4E68"/>
    <w:rsid w:val="005D5DA2"/>
    <w:rsid w:val="005D6EF8"/>
    <w:rsid w:val="005E2909"/>
    <w:rsid w:val="005E38CB"/>
    <w:rsid w:val="005E4B16"/>
    <w:rsid w:val="005E6FFF"/>
    <w:rsid w:val="005E79CE"/>
    <w:rsid w:val="005F0797"/>
    <w:rsid w:val="005F287E"/>
    <w:rsid w:val="005F689E"/>
    <w:rsid w:val="005F6E8C"/>
    <w:rsid w:val="00600AB9"/>
    <w:rsid w:val="00602A0E"/>
    <w:rsid w:val="006072B5"/>
    <w:rsid w:val="00611332"/>
    <w:rsid w:val="00612417"/>
    <w:rsid w:val="00612F85"/>
    <w:rsid w:val="00616F98"/>
    <w:rsid w:val="006178F7"/>
    <w:rsid w:val="00621A1D"/>
    <w:rsid w:val="00621BC1"/>
    <w:rsid w:val="00626FA6"/>
    <w:rsid w:val="00627CC6"/>
    <w:rsid w:val="006332F7"/>
    <w:rsid w:val="00633F2D"/>
    <w:rsid w:val="0063545F"/>
    <w:rsid w:val="00636533"/>
    <w:rsid w:val="0063764D"/>
    <w:rsid w:val="006412D9"/>
    <w:rsid w:val="00641742"/>
    <w:rsid w:val="00647777"/>
    <w:rsid w:val="00647F87"/>
    <w:rsid w:val="00651B41"/>
    <w:rsid w:val="006525B4"/>
    <w:rsid w:val="006528B4"/>
    <w:rsid w:val="006630BD"/>
    <w:rsid w:val="00664130"/>
    <w:rsid w:val="00665371"/>
    <w:rsid w:val="00665AA5"/>
    <w:rsid w:val="00666D31"/>
    <w:rsid w:val="00667051"/>
    <w:rsid w:val="00671CDE"/>
    <w:rsid w:val="00673987"/>
    <w:rsid w:val="00675588"/>
    <w:rsid w:val="00681F7A"/>
    <w:rsid w:val="00683455"/>
    <w:rsid w:val="00684C3E"/>
    <w:rsid w:val="00685C3A"/>
    <w:rsid w:val="00686314"/>
    <w:rsid w:val="00686DCA"/>
    <w:rsid w:val="006874AE"/>
    <w:rsid w:val="00687724"/>
    <w:rsid w:val="00691FE1"/>
    <w:rsid w:val="00693D8A"/>
    <w:rsid w:val="006941FE"/>
    <w:rsid w:val="00694666"/>
    <w:rsid w:val="006A07CE"/>
    <w:rsid w:val="006A1707"/>
    <w:rsid w:val="006A1D32"/>
    <w:rsid w:val="006A5272"/>
    <w:rsid w:val="006A6894"/>
    <w:rsid w:val="006A72EF"/>
    <w:rsid w:val="006B1432"/>
    <w:rsid w:val="006B24F0"/>
    <w:rsid w:val="006B64ED"/>
    <w:rsid w:val="006C2096"/>
    <w:rsid w:val="006C5C0A"/>
    <w:rsid w:val="006C75FC"/>
    <w:rsid w:val="006D01CE"/>
    <w:rsid w:val="006D4BA7"/>
    <w:rsid w:val="006D5B55"/>
    <w:rsid w:val="006E2793"/>
    <w:rsid w:val="006E3BC8"/>
    <w:rsid w:val="006E3C97"/>
    <w:rsid w:val="006E456B"/>
    <w:rsid w:val="006E4628"/>
    <w:rsid w:val="006E5B4E"/>
    <w:rsid w:val="006F49BB"/>
    <w:rsid w:val="00700AE5"/>
    <w:rsid w:val="0070749B"/>
    <w:rsid w:val="00707F2A"/>
    <w:rsid w:val="00710072"/>
    <w:rsid w:val="007100F5"/>
    <w:rsid w:val="007142B5"/>
    <w:rsid w:val="00715494"/>
    <w:rsid w:val="007154EB"/>
    <w:rsid w:val="00716062"/>
    <w:rsid w:val="00717471"/>
    <w:rsid w:val="00722552"/>
    <w:rsid w:val="00723910"/>
    <w:rsid w:val="0072652D"/>
    <w:rsid w:val="00730E12"/>
    <w:rsid w:val="00733D1E"/>
    <w:rsid w:val="00740BFE"/>
    <w:rsid w:val="00743762"/>
    <w:rsid w:val="00745302"/>
    <w:rsid w:val="007456BE"/>
    <w:rsid w:val="007511A3"/>
    <w:rsid w:val="00751DF7"/>
    <w:rsid w:val="00752EE3"/>
    <w:rsid w:val="00755026"/>
    <w:rsid w:val="007554B3"/>
    <w:rsid w:val="007559D3"/>
    <w:rsid w:val="0075678D"/>
    <w:rsid w:val="00761518"/>
    <w:rsid w:val="00762229"/>
    <w:rsid w:val="00763FAC"/>
    <w:rsid w:val="00765B83"/>
    <w:rsid w:val="00767C0F"/>
    <w:rsid w:val="007702C8"/>
    <w:rsid w:val="00771613"/>
    <w:rsid w:val="00772900"/>
    <w:rsid w:val="00773139"/>
    <w:rsid w:val="0077319D"/>
    <w:rsid w:val="0077635F"/>
    <w:rsid w:val="00776E9F"/>
    <w:rsid w:val="00780A79"/>
    <w:rsid w:val="00781294"/>
    <w:rsid w:val="007817A3"/>
    <w:rsid w:val="00785FCF"/>
    <w:rsid w:val="0078695C"/>
    <w:rsid w:val="00792180"/>
    <w:rsid w:val="00792A4C"/>
    <w:rsid w:val="00794435"/>
    <w:rsid w:val="00797093"/>
    <w:rsid w:val="007A035B"/>
    <w:rsid w:val="007A0896"/>
    <w:rsid w:val="007A133F"/>
    <w:rsid w:val="007A1F18"/>
    <w:rsid w:val="007A3986"/>
    <w:rsid w:val="007A4ED2"/>
    <w:rsid w:val="007A53E0"/>
    <w:rsid w:val="007B1E55"/>
    <w:rsid w:val="007B53A4"/>
    <w:rsid w:val="007B5F4E"/>
    <w:rsid w:val="007B6437"/>
    <w:rsid w:val="007B65CB"/>
    <w:rsid w:val="007B6C6E"/>
    <w:rsid w:val="007C2E63"/>
    <w:rsid w:val="007C344C"/>
    <w:rsid w:val="007C3557"/>
    <w:rsid w:val="007C5A44"/>
    <w:rsid w:val="007C72A3"/>
    <w:rsid w:val="007D0C4D"/>
    <w:rsid w:val="007D42B5"/>
    <w:rsid w:val="007D4BDB"/>
    <w:rsid w:val="007E05F2"/>
    <w:rsid w:val="007E0DAC"/>
    <w:rsid w:val="007E19AE"/>
    <w:rsid w:val="007E37E6"/>
    <w:rsid w:val="007E3EA6"/>
    <w:rsid w:val="007E46E8"/>
    <w:rsid w:val="007E65A7"/>
    <w:rsid w:val="007F1779"/>
    <w:rsid w:val="007F29CA"/>
    <w:rsid w:val="007F3077"/>
    <w:rsid w:val="007F4445"/>
    <w:rsid w:val="007F50E7"/>
    <w:rsid w:val="007F5328"/>
    <w:rsid w:val="008001F5"/>
    <w:rsid w:val="0080165B"/>
    <w:rsid w:val="00801EFD"/>
    <w:rsid w:val="00804F8A"/>
    <w:rsid w:val="00810F90"/>
    <w:rsid w:val="00812208"/>
    <w:rsid w:val="00813912"/>
    <w:rsid w:val="00813C2D"/>
    <w:rsid w:val="00813D33"/>
    <w:rsid w:val="00814BE4"/>
    <w:rsid w:val="00816B20"/>
    <w:rsid w:val="008200DC"/>
    <w:rsid w:val="00821F2E"/>
    <w:rsid w:val="00822A25"/>
    <w:rsid w:val="00822DEA"/>
    <w:rsid w:val="00823D93"/>
    <w:rsid w:val="008247E6"/>
    <w:rsid w:val="008258D7"/>
    <w:rsid w:val="00834230"/>
    <w:rsid w:val="00834965"/>
    <w:rsid w:val="00834B06"/>
    <w:rsid w:val="00837D95"/>
    <w:rsid w:val="00837E0F"/>
    <w:rsid w:val="00842431"/>
    <w:rsid w:val="00845C74"/>
    <w:rsid w:val="0084678E"/>
    <w:rsid w:val="008521D2"/>
    <w:rsid w:val="00853527"/>
    <w:rsid w:val="008537CA"/>
    <w:rsid w:val="00854409"/>
    <w:rsid w:val="008605AF"/>
    <w:rsid w:val="008606FE"/>
    <w:rsid w:val="00862016"/>
    <w:rsid w:val="00864C01"/>
    <w:rsid w:val="00866491"/>
    <w:rsid w:val="00866C1D"/>
    <w:rsid w:val="008679C6"/>
    <w:rsid w:val="00871804"/>
    <w:rsid w:val="00871C9C"/>
    <w:rsid w:val="00871D91"/>
    <w:rsid w:val="0087429D"/>
    <w:rsid w:val="008755FB"/>
    <w:rsid w:val="008765A6"/>
    <w:rsid w:val="00876A0E"/>
    <w:rsid w:val="00877BEC"/>
    <w:rsid w:val="00877CE0"/>
    <w:rsid w:val="00880C3D"/>
    <w:rsid w:val="00880C57"/>
    <w:rsid w:val="0088149F"/>
    <w:rsid w:val="00882336"/>
    <w:rsid w:val="00882A93"/>
    <w:rsid w:val="008839FB"/>
    <w:rsid w:val="00884324"/>
    <w:rsid w:val="00891908"/>
    <w:rsid w:val="00893278"/>
    <w:rsid w:val="0089508B"/>
    <w:rsid w:val="0089546C"/>
    <w:rsid w:val="008A0B9D"/>
    <w:rsid w:val="008A1E8B"/>
    <w:rsid w:val="008A25B3"/>
    <w:rsid w:val="008A2F60"/>
    <w:rsid w:val="008A58F7"/>
    <w:rsid w:val="008A66F4"/>
    <w:rsid w:val="008B1FD7"/>
    <w:rsid w:val="008B27FA"/>
    <w:rsid w:val="008B357F"/>
    <w:rsid w:val="008B402B"/>
    <w:rsid w:val="008B63D7"/>
    <w:rsid w:val="008C2A7C"/>
    <w:rsid w:val="008C2E0F"/>
    <w:rsid w:val="008C3F96"/>
    <w:rsid w:val="008C694E"/>
    <w:rsid w:val="008C7375"/>
    <w:rsid w:val="008C7975"/>
    <w:rsid w:val="008D27EB"/>
    <w:rsid w:val="008E202C"/>
    <w:rsid w:val="008E207D"/>
    <w:rsid w:val="008E3117"/>
    <w:rsid w:val="008E5EEF"/>
    <w:rsid w:val="008E5F24"/>
    <w:rsid w:val="008F21AB"/>
    <w:rsid w:val="008F29C6"/>
    <w:rsid w:val="008F452D"/>
    <w:rsid w:val="008F72AD"/>
    <w:rsid w:val="008F7966"/>
    <w:rsid w:val="008F7B84"/>
    <w:rsid w:val="00900BA3"/>
    <w:rsid w:val="00914AF6"/>
    <w:rsid w:val="009169A2"/>
    <w:rsid w:val="00920D56"/>
    <w:rsid w:val="009267AE"/>
    <w:rsid w:val="00931167"/>
    <w:rsid w:val="00931AA5"/>
    <w:rsid w:val="00936561"/>
    <w:rsid w:val="00937050"/>
    <w:rsid w:val="009449AD"/>
    <w:rsid w:val="009458F2"/>
    <w:rsid w:val="00945C45"/>
    <w:rsid w:val="0095033A"/>
    <w:rsid w:val="00951C50"/>
    <w:rsid w:val="00951CD0"/>
    <w:rsid w:val="0095420A"/>
    <w:rsid w:val="00955193"/>
    <w:rsid w:val="00955A93"/>
    <w:rsid w:val="00956E29"/>
    <w:rsid w:val="00957DAB"/>
    <w:rsid w:val="00957E7C"/>
    <w:rsid w:val="0096172B"/>
    <w:rsid w:val="009617AB"/>
    <w:rsid w:val="009629AC"/>
    <w:rsid w:val="00964ECD"/>
    <w:rsid w:val="00967DE7"/>
    <w:rsid w:val="009749E9"/>
    <w:rsid w:val="00977177"/>
    <w:rsid w:val="009818E2"/>
    <w:rsid w:val="00983AEB"/>
    <w:rsid w:val="00993A59"/>
    <w:rsid w:val="0099579E"/>
    <w:rsid w:val="0099592F"/>
    <w:rsid w:val="00995AA4"/>
    <w:rsid w:val="0099607C"/>
    <w:rsid w:val="00996BF3"/>
    <w:rsid w:val="00997C00"/>
    <w:rsid w:val="00997FF3"/>
    <w:rsid w:val="009A1387"/>
    <w:rsid w:val="009A264A"/>
    <w:rsid w:val="009A2F60"/>
    <w:rsid w:val="009A31ED"/>
    <w:rsid w:val="009A56AF"/>
    <w:rsid w:val="009B1282"/>
    <w:rsid w:val="009B1C67"/>
    <w:rsid w:val="009B55AB"/>
    <w:rsid w:val="009B5F91"/>
    <w:rsid w:val="009B64EB"/>
    <w:rsid w:val="009C14BE"/>
    <w:rsid w:val="009C238D"/>
    <w:rsid w:val="009C2A29"/>
    <w:rsid w:val="009C3544"/>
    <w:rsid w:val="009C3913"/>
    <w:rsid w:val="009C4FA1"/>
    <w:rsid w:val="009C6594"/>
    <w:rsid w:val="009C75A0"/>
    <w:rsid w:val="009D07BE"/>
    <w:rsid w:val="009D1CD0"/>
    <w:rsid w:val="009D344B"/>
    <w:rsid w:val="009D4A79"/>
    <w:rsid w:val="009D6B0E"/>
    <w:rsid w:val="009D71EF"/>
    <w:rsid w:val="009E53A2"/>
    <w:rsid w:val="009E5739"/>
    <w:rsid w:val="009F0E87"/>
    <w:rsid w:val="009F160D"/>
    <w:rsid w:val="009F7780"/>
    <w:rsid w:val="00A00D61"/>
    <w:rsid w:val="00A011BF"/>
    <w:rsid w:val="00A10031"/>
    <w:rsid w:val="00A112AB"/>
    <w:rsid w:val="00A14D0F"/>
    <w:rsid w:val="00A14F91"/>
    <w:rsid w:val="00A17887"/>
    <w:rsid w:val="00A21061"/>
    <w:rsid w:val="00A221A4"/>
    <w:rsid w:val="00A24A53"/>
    <w:rsid w:val="00A26EC4"/>
    <w:rsid w:val="00A273F3"/>
    <w:rsid w:val="00A27DD9"/>
    <w:rsid w:val="00A32D93"/>
    <w:rsid w:val="00A33D2B"/>
    <w:rsid w:val="00A35D00"/>
    <w:rsid w:val="00A431C2"/>
    <w:rsid w:val="00A43640"/>
    <w:rsid w:val="00A44628"/>
    <w:rsid w:val="00A52B72"/>
    <w:rsid w:val="00A5379E"/>
    <w:rsid w:val="00A60323"/>
    <w:rsid w:val="00A61379"/>
    <w:rsid w:val="00A6137A"/>
    <w:rsid w:val="00A61AE0"/>
    <w:rsid w:val="00A61B8E"/>
    <w:rsid w:val="00A646B3"/>
    <w:rsid w:val="00A654C9"/>
    <w:rsid w:val="00A66256"/>
    <w:rsid w:val="00A708E1"/>
    <w:rsid w:val="00A71EE8"/>
    <w:rsid w:val="00A75FB4"/>
    <w:rsid w:val="00A80586"/>
    <w:rsid w:val="00A815A9"/>
    <w:rsid w:val="00A82492"/>
    <w:rsid w:val="00A865DE"/>
    <w:rsid w:val="00A87874"/>
    <w:rsid w:val="00A90516"/>
    <w:rsid w:val="00A933F2"/>
    <w:rsid w:val="00A93B3B"/>
    <w:rsid w:val="00A965F0"/>
    <w:rsid w:val="00A97292"/>
    <w:rsid w:val="00A97548"/>
    <w:rsid w:val="00AA2FB2"/>
    <w:rsid w:val="00AA4EAF"/>
    <w:rsid w:val="00AB08D6"/>
    <w:rsid w:val="00AB0C04"/>
    <w:rsid w:val="00AB14E7"/>
    <w:rsid w:val="00AB318D"/>
    <w:rsid w:val="00AB345B"/>
    <w:rsid w:val="00AB47E5"/>
    <w:rsid w:val="00AB4B5D"/>
    <w:rsid w:val="00AB6857"/>
    <w:rsid w:val="00AC171D"/>
    <w:rsid w:val="00AC1D85"/>
    <w:rsid w:val="00AC3D40"/>
    <w:rsid w:val="00AC66DC"/>
    <w:rsid w:val="00AC7896"/>
    <w:rsid w:val="00AD1198"/>
    <w:rsid w:val="00AD3092"/>
    <w:rsid w:val="00AD3913"/>
    <w:rsid w:val="00AD3DAF"/>
    <w:rsid w:val="00AD423C"/>
    <w:rsid w:val="00AD5A2C"/>
    <w:rsid w:val="00AE0595"/>
    <w:rsid w:val="00AE0BFC"/>
    <w:rsid w:val="00AE1453"/>
    <w:rsid w:val="00AE3C21"/>
    <w:rsid w:val="00AE3F7C"/>
    <w:rsid w:val="00AE6D1E"/>
    <w:rsid w:val="00AE72B4"/>
    <w:rsid w:val="00AE7FE0"/>
    <w:rsid w:val="00AF1A93"/>
    <w:rsid w:val="00AF2754"/>
    <w:rsid w:val="00AF2A32"/>
    <w:rsid w:val="00AF3AC4"/>
    <w:rsid w:val="00AF43A1"/>
    <w:rsid w:val="00AF4539"/>
    <w:rsid w:val="00AF5C0B"/>
    <w:rsid w:val="00B00048"/>
    <w:rsid w:val="00B0055C"/>
    <w:rsid w:val="00B01313"/>
    <w:rsid w:val="00B0468E"/>
    <w:rsid w:val="00B072A1"/>
    <w:rsid w:val="00B1112D"/>
    <w:rsid w:val="00B14D6A"/>
    <w:rsid w:val="00B24894"/>
    <w:rsid w:val="00B24C74"/>
    <w:rsid w:val="00B25E47"/>
    <w:rsid w:val="00B2697F"/>
    <w:rsid w:val="00B3051C"/>
    <w:rsid w:val="00B3438F"/>
    <w:rsid w:val="00B42A70"/>
    <w:rsid w:val="00B433F3"/>
    <w:rsid w:val="00B43507"/>
    <w:rsid w:val="00B44292"/>
    <w:rsid w:val="00B462E4"/>
    <w:rsid w:val="00B46367"/>
    <w:rsid w:val="00B47575"/>
    <w:rsid w:val="00B56F38"/>
    <w:rsid w:val="00B60D15"/>
    <w:rsid w:val="00B61666"/>
    <w:rsid w:val="00B6183A"/>
    <w:rsid w:val="00B73FB4"/>
    <w:rsid w:val="00B77902"/>
    <w:rsid w:val="00B81ABC"/>
    <w:rsid w:val="00B81CFD"/>
    <w:rsid w:val="00B83C26"/>
    <w:rsid w:val="00B8484E"/>
    <w:rsid w:val="00B854AF"/>
    <w:rsid w:val="00B90ACB"/>
    <w:rsid w:val="00B91731"/>
    <w:rsid w:val="00B93503"/>
    <w:rsid w:val="00B94DDD"/>
    <w:rsid w:val="00BA26A9"/>
    <w:rsid w:val="00BA334D"/>
    <w:rsid w:val="00BA534E"/>
    <w:rsid w:val="00BA6D8B"/>
    <w:rsid w:val="00BB23F9"/>
    <w:rsid w:val="00BB2D7C"/>
    <w:rsid w:val="00BB4AA2"/>
    <w:rsid w:val="00BB580B"/>
    <w:rsid w:val="00BC221F"/>
    <w:rsid w:val="00BC26ED"/>
    <w:rsid w:val="00BC5800"/>
    <w:rsid w:val="00BD07AF"/>
    <w:rsid w:val="00BD0945"/>
    <w:rsid w:val="00BD0D47"/>
    <w:rsid w:val="00BD0E57"/>
    <w:rsid w:val="00BD1865"/>
    <w:rsid w:val="00BD2745"/>
    <w:rsid w:val="00BD3845"/>
    <w:rsid w:val="00BD48DC"/>
    <w:rsid w:val="00BD6F4C"/>
    <w:rsid w:val="00BE10A2"/>
    <w:rsid w:val="00BE3179"/>
    <w:rsid w:val="00BE4E3F"/>
    <w:rsid w:val="00BE6B5A"/>
    <w:rsid w:val="00BE71E9"/>
    <w:rsid w:val="00BF0590"/>
    <w:rsid w:val="00BF3203"/>
    <w:rsid w:val="00BF64E7"/>
    <w:rsid w:val="00C01ECF"/>
    <w:rsid w:val="00C02545"/>
    <w:rsid w:val="00C05990"/>
    <w:rsid w:val="00C12833"/>
    <w:rsid w:val="00C14FA8"/>
    <w:rsid w:val="00C1561A"/>
    <w:rsid w:val="00C16376"/>
    <w:rsid w:val="00C203AA"/>
    <w:rsid w:val="00C23B94"/>
    <w:rsid w:val="00C246E6"/>
    <w:rsid w:val="00C25AB3"/>
    <w:rsid w:val="00C25E3B"/>
    <w:rsid w:val="00C27009"/>
    <w:rsid w:val="00C274A7"/>
    <w:rsid w:val="00C3088E"/>
    <w:rsid w:val="00C33F78"/>
    <w:rsid w:val="00C52816"/>
    <w:rsid w:val="00C529D2"/>
    <w:rsid w:val="00C52A36"/>
    <w:rsid w:val="00C52B4D"/>
    <w:rsid w:val="00C53174"/>
    <w:rsid w:val="00C538FB"/>
    <w:rsid w:val="00C5487C"/>
    <w:rsid w:val="00C550F0"/>
    <w:rsid w:val="00C56EA3"/>
    <w:rsid w:val="00C57E12"/>
    <w:rsid w:val="00C60650"/>
    <w:rsid w:val="00C61E25"/>
    <w:rsid w:val="00C656AB"/>
    <w:rsid w:val="00C67886"/>
    <w:rsid w:val="00C71A64"/>
    <w:rsid w:val="00C71CCE"/>
    <w:rsid w:val="00C7225A"/>
    <w:rsid w:val="00C72CB9"/>
    <w:rsid w:val="00C7724A"/>
    <w:rsid w:val="00C77649"/>
    <w:rsid w:val="00C8119B"/>
    <w:rsid w:val="00C8333F"/>
    <w:rsid w:val="00C83ECB"/>
    <w:rsid w:val="00C849BE"/>
    <w:rsid w:val="00C8598A"/>
    <w:rsid w:val="00C86A01"/>
    <w:rsid w:val="00C8767C"/>
    <w:rsid w:val="00C90765"/>
    <w:rsid w:val="00C969C4"/>
    <w:rsid w:val="00CA2D7C"/>
    <w:rsid w:val="00CA6E62"/>
    <w:rsid w:val="00CA7073"/>
    <w:rsid w:val="00CB0127"/>
    <w:rsid w:val="00CB12EA"/>
    <w:rsid w:val="00CB5EFA"/>
    <w:rsid w:val="00CC60B0"/>
    <w:rsid w:val="00CC7533"/>
    <w:rsid w:val="00CC75B5"/>
    <w:rsid w:val="00CD1A7A"/>
    <w:rsid w:val="00CD1BF9"/>
    <w:rsid w:val="00CD6420"/>
    <w:rsid w:val="00CD7505"/>
    <w:rsid w:val="00CE050F"/>
    <w:rsid w:val="00CE09B9"/>
    <w:rsid w:val="00CE1B38"/>
    <w:rsid w:val="00CE305C"/>
    <w:rsid w:val="00CE485E"/>
    <w:rsid w:val="00CE6917"/>
    <w:rsid w:val="00CF0C5C"/>
    <w:rsid w:val="00CF45CE"/>
    <w:rsid w:val="00D03164"/>
    <w:rsid w:val="00D04359"/>
    <w:rsid w:val="00D068F4"/>
    <w:rsid w:val="00D10F8E"/>
    <w:rsid w:val="00D1621C"/>
    <w:rsid w:val="00D20B4A"/>
    <w:rsid w:val="00D22604"/>
    <w:rsid w:val="00D2261F"/>
    <w:rsid w:val="00D2316D"/>
    <w:rsid w:val="00D25038"/>
    <w:rsid w:val="00D254B7"/>
    <w:rsid w:val="00D31D66"/>
    <w:rsid w:val="00D33358"/>
    <w:rsid w:val="00D35941"/>
    <w:rsid w:val="00D35A36"/>
    <w:rsid w:val="00D36DC8"/>
    <w:rsid w:val="00D3797E"/>
    <w:rsid w:val="00D41AC7"/>
    <w:rsid w:val="00D41D94"/>
    <w:rsid w:val="00D436CB"/>
    <w:rsid w:val="00D44B3A"/>
    <w:rsid w:val="00D45244"/>
    <w:rsid w:val="00D47C63"/>
    <w:rsid w:val="00D503CE"/>
    <w:rsid w:val="00D5072E"/>
    <w:rsid w:val="00D52F36"/>
    <w:rsid w:val="00D54C83"/>
    <w:rsid w:val="00D56C73"/>
    <w:rsid w:val="00D60D5B"/>
    <w:rsid w:val="00D62EB4"/>
    <w:rsid w:val="00D634D5"/>
    <w:rsid w:val="00D66AB3"/>
    <w:rsid w:val="00D70A70"/>
    <w:rsid w:val="00D70FE2"/>
    <w:rsid w:val="00D725F9"/>
    <w:rsid w:val="00D7594D"/>
    <w:rsid w:val="00D83065"/>
    <w:rsid w:val="00D869DF"/>
    <w:rsid w:val="00D907F6"/>
    <w:rsid w:val="00D915A2"/>
    <w:rsid w:val="00D962A0"/>
    <w:rsid w:val="00DA3AA2"/>
    <w:rsid w:val="00DA73B5"/>
    <w:rsid w:val="00DA79BB"/>
    <w:rsid w:val="00DB0D22"/>
    <w:rsid w:val="00DB0EBB"/>
    <w:rsid w:val="00DB3FFE"/>
    <w:rsid w:val="00DB4C75"/>
    <w:rsid w:val="00DB67BE"/>
    <w:rsid w:val="00DC2DD8"/>
    <w:rsid w:val="00DC32FB"/>
    <w:rsid w:val="00DD0B1C"/>
    <w:rsid w:val="00DD4786"/>
    <w:rsid w:val="00DD4837"/>
    <w:rsid w:val="00DD5632"/>
    <w:rsid w:val="00DD64E7"/>
    <w:rsid w:val="00DE1184"/>
    <w:rsid w:val="00DE1506"/>
    <w:rsid w:val="00DE1AB6"/>
    <w:rsid w:val="00DE1C7D"/>
    <w:rsid w:val="00DE1D3C"/>
    <w:rsid w:val="00DE4983"/>
    <w:rsid w:val="00DE78C1"/>
    <w:rsid w:val="00DF3EDD"/>
    <w:rsid w:val="00DF4D5B"/>
    <w:rsid w:val="00DF54BF"/>
    <w:rsid w:val="00DF6887"/>
    <w:rsid w:val="00DF745D"/>
    <w:rsid w:val="00E023C8"/>
    <w:rsid w:val="00E03D9E"/>
    <w:rsid w:val="00E0412A"/>
    <w:rsid w:val="00E063A3"/>
    <w:rsid w:val="00E171C9"/>
    <w:rsid w:val="00E20E3B"/>
    <w:rsid w:val="00E20E4E"/>
    <w:rsid w:val="00E21051"/>
    <w:rsid w:val="00E21B31"/>
    <w:rsid w:val="00E22D39"/>
    <w:rsid w:val="00E22E59"/>
    <w:rsid w:val="00E23B3B"/>
    <w:rsid w:val="00E25486"/>
    <w:rsid w:val="00E25521"/>
    <w:rsid w:val="00E27DE5"/>
    <w:rsid w:val="00E3100A"/>
    <w:rsid w:val="00E320F9"/>
    <w:rsid w:val="00E34535"/>
    <w:rsid w:val="00E34616"/>
    <w:rsid w:val="00E34BDC"/>
    <w:rsid w:val="00E34CED"/>
    <w:rsid w:val="00E3568D"/>
    <w:rsid w:val="00E356ED"/>
    <w:rsid w:val="00E400EB"/>
    <w:rsid w:val="00E504C8"/>
    <w:rsid w:val="00E5614C"/>
    <w:rsid w:val="00E623AB"/>
    <w:rsid w:val="00E63164"/>
    <w:rsid w:val="00E635EE"/>
    <w:rsid w:val="00E636F5"/>
    <w:rsid w:val="00E636FF"/>
    <w:rsid w:val="00E65500"/>
    <w:rsid w:val="00E729E4"/>
    <w:rsid w:val="00E744B5"/>
    <w:rsid w:val="00E75951"/>
    <w:rsid w:val="00E768AB"/>
    <w:rsid w:val="00E77A5E"/>
    <w:rsid w:val="00E80F96"/>
    <w:rsid w:val="00E81A75"/>
    <w:rsid w:val="00E822A1"/>
    <w:rsid w:val="00E825F8"/>
    <w:rsid w:val="00E8265B"/>
    <w:rsid w:val="00E8596B"/>
    <w:rsid w:val="00E86563"/>
    <w:rsid w:val="00E86A1C"/>
    <w:rsid w:val="00E87540"/>
    <w:rsid w:val="00E877CF"/>
    <w:rsid w:val="00E9208F"/>
    <w:rsid w:val="00E96A0F"/>
    <w:rsid w:val="00EA1DE7"/>
    <w:rsid w:val="00EA2149"/>
    <w:rsid w:val="00EA2305"/>
    <w:rsid w:val="00EA4728"/>
    <w:rsid w:val="00EA516F"/>
    <w:rsid w:val="00EA539B"/>
    <w:rsid w:val="00EA5AE1"/>
    <w:rsid w:val="00EA5C60"/>
    <w:rsid w:val="00EA7E1A"/>
    <w:rsid w:val="00EB33C6"/>
    <w:rsid w:val="00EC0124"/>
    <w:rsid w:val="00EC0399"/>
    <w:rsid w:val="00EC1663"/>
    <w:rsid w:val="00EC6D93"/>
    <w:rsid w:val="00EC7074"/>
    <w:rsid w:val="00ED23D5"/>
    <w:rsid w:val="00ED2498"/>
    <w:rsid w:val="00ED3C8D"/>
    <w:rsid w:val="00ED6FA8"/>
    <w:rsid w:val="00EE27C7"/>
    <w:rsid w:val="00EE58DE"/>
    <w:rsid w:val="00EE75D7"/>
    <w:rsid w:val="00EE7FC3"/>
    <w:rsid w:val="00EF1320"/>
    <w:rsid w:val="00EF2791"/>
    <w:rsid w:val="00EF3325"/>
    <w:rsid w:val="00EF4972"/>
    <w:rsid w:val="00EF6A72"/>
    <w:rsid w:val="00EF7171"/>
    <w:rsid w:val="00F02E79"/>
    <w:rsid w:val="00F0431B"/>
    <w:rsid w:val="00F07CFD"/>
    <w:rsid w:val="00F10811"/>
    <w:rsid w:val="00F10F42"/>
    <w:rsid w:val="00F11012"/>
    <w:rsid w:val="00F15B6B"/>
    <w:rsid w:val="00F171C5"/>
    <w:rsid w:val="00F2218B"/>
    <w:rsid w:val="00F23303"/>
    <w:rsid w:val="00F34EBB"/>
    <w:rsid w:val="00F35DA5"/>
    <w:rsid w:val="00F40285"/>
    <w:rsid w:val="00F404DB"/>
    <w:rsid w:val="00F429EE"/>
    <w:rsid w:val="00F430B2"/>
    <w:rsid w:val="00F45FC9"/>
    <w:rsid w:val="00F46B25"/>
    <w:rsid w:val="00F47C89"/>
    <w:rsid w:val="00F513C0"/>
    <w:rsid w:val="00F51DB9"/>
    <w:rsid w:val="00F5243E"/>
    <w:rsid w:val="00F605F2"/>
    <w:rsid w:val="00F617B7"/>
    <w:rsid w:val="00F6333B"/>
    <w:rsid w:val="00F6341A"/>
    <w:rsid w:val="00F67319"/>
    <w:rsid w:val="00F67329"/>
    <w:rsid w:val="00F702B3"/>
    <w:rsid w:val="00F720A3"/>
    <w:rsid w:val="00F75D9E"/>
    <w:rsid w:val="00F77FEB"/>
    <w:rsid w:val="00F80F5C"/>
    <w:rsid w:val="00F82657"/>
    <w:rsid w:val="00F82945"/>
    <w:rsid w:val="00F83B99"/>
    <w:rsid w:val="00F849EA"/>
    <w:rsid w:val="00F84F7C"/>
    <w:rsid w:val="00F85282"/>
    <w:rsid w:val="00F86E54"/>
    <w:rsid w:val="00F923FE"/>
    <w:rsid w:val="00F97E76"/>
    <w:rsid w:val="00FA1246"/>
    <w:rsid w:val="00FA19F6"/>
    <w:rsid w:val="00FA2EC5"/>
    <w:rsid w:val="00FA3D18"/>
    <w:rsid w:val="00FA5B38"/>
    <w:rsid w:val="00FA722C"/>
    <w:rsid w:val="00FB08AA"/>
    <w:rsid w:val="00FB25DB"/>
    <w:rsid w:val="00FC26CC"/>
    <w:rsid w:val="00FC2BC1"/>
    <w:rsid w:val="00FC3055"/>
    <w:rsid w:val="00FC4390"/>
    <w:rsid w:val="00FC6D02"/>
    <w:rsid w:val="00FC7E47"/>
    <w:rsid w:val="00FD11A8"/>
    <w:rsid w:val="00FD11B3"/>
    <w:rsid w:val="00FD3FC1"/>
    <w:rsid w:val="00FE016E"/>
    <w:rsid w:val="00FE3943"/>
    <w:rsid w:val="00FE49E6"/>
    <w:rsid w:val="00FE5825"/>
    <w:rsid w:val="00FE59AE"/>
    <w:rsid w:val="00FE6DB5"/>
    <w:rsid w:val="00FF1AB3"/>
    <w:rsid w:val="00FF26F4"/>
    <w:rsid w:val="00FF404D"/>
    <w:rsid w:val="00FF58A8"/>
    <w:rsid w:val="00FF602D"/>
    <w:rsid w:val="00FF77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AB"/>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aliases w:val="Heading 2 Char Char Char Char,Heading 2 Char Char Char Char Char Char Char Char Char Char Char Char Char Char Char Char"/>
    <w:basedOn w:val="Normal"/>
    <w:next w:val="Normal"/>
    <w:link w:val="Heading2Char"/>
    <w:qFormat/>
    <w:pPr>
      <w:keepNext/>
      <w:outlineLvl w:val="1"/>
    </w:pPr>
    <w:rPr>
      <w:b/>
      <w:sz w:val="24"/>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ind w:firstLine="360"/>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3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4416B1"/>
  </w:style>
  <w:style w:type="character" w:styleId="Hyperlink">
    <w:name w:val="Hyperlink"/>
    <w:rsid w:val="00AE6D1E"/>
    <w:rPr>
      <w:color w:val="0000FF"/>
      <w:u w:val="single"/>
    </w:rPr>
  </w:style>
  <w:style w:type="character" w:customStyle="1" w:styleId="Heading2Char">
    <w:name w:val="Heading 2 Char"/>
    <w:aliases w:val="Heading 2 Char Char Char Char Char,Heading 2 Char Char Char Char Char Char Char Char Char Char Char Char Char Char Char Char Char"/>
    <w:link w:val="Heading2"/>
    <w:rsid w:val="00AE3C21"/>
    <w:rPr>
      <w:b/>
      <w:sz w:val="24"/>
      <w:lang w:val="en-GB" w:eastAsia="en-US" w:bidi="ar-SA"/>
    </w:rPr>
  </w:style>
  <w:style w:type="paragraph" w:styleId="DocumentMap">
    <w:name w:val="Document Map"/>
    <w:basedOn w:val="Normal"/>
    <w:semiHidden/>
    <w:rsid w:val="0081391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BB2D7C"/>
    <w:rPr>
      <w:rFonts w:ascii="Tahoma" w:hAnsi="Tahoma" w:cs="Tahoma"/>
      <w:sz w:val="16"/>
      <w:szCs w:val="16"/>
    </w:rPr>
  </w:style>
  <w:style w:type="character" w:customStyle="1" w:styleId="BalloonTextChar">
    <w:name w:val="Balloon Text Char"/>
    <w:link w:val="BalloonText"/>
    <w:uiPriority w:val="99"/>
    <w:semiHidden/>
    <w:rsid w:val="00BB2D7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76102242">
      <w:bodyDiv w:val="1"/>
      <w:marLeft w:val="0"/>
      <w:marRight w:val="0"/>
      <w:marTop w:val="0"/>
      <w:marBottom w:val="0"/>
      <w:divBdr>
        <w:top w:val="none" w:sz="0" w:space="0" w:color="auto"/>
        <w:left w:val="none" w:sz="0" w:space="0" w:color="auto"/>
        <w:bottom w:val="none" w:sz="0" w:space="0" w:color="auto"/>
        <w:right w:val="none" w:sz="0" w:space="0" w:color="auto"/>
      </w:divBdr>
      <w:divsChild>
        <w:div w:id="696546744">
          <w:marLeft w:val="0"/>
          <w:marRight w:val="0"/>
          <w:marTop w:val="0"/>
          <w:marBottom w:val="0"/>
          <w:divBdr>
            <w:top w:val="none" w:sz="0" w:space="0" w:color="auto"/>
            <w:left w:val="none" w:sz="0" w:space="0" w:color="auto"/>
            <w:bottom w:val="none" w:sz="0" w:space="0" w:color="auto"/>
            <w:right w:val="none" w:sz="0" w:space="0" w:color="auto"/>
          </w:divBdr>
        </w:div>
        <w:div w:id="972057202">
          <w:marLeft w:val="0"/>
          <w:marRight w:val="0"/>
          <w:marTop w:val="0"/>
          <w:marBottom w:val="0"/>
          <w:divBdr>
            <w:top w:val="none" w:sz="0" w:space="0" w:color="auto"/>
            <w:left w:val="none" w:sz="0" w:space="0" w:color="auto"/>
            <w:bottom w:val="none" w:sz="0" w:space="0" w:color="auto"/>
            <w:right w:val="none" w:sz="0" w:space="0" w:color="auto"/>
          </w:divBdr>
        </w:div>
      </w:divsChild>
    </w:div>
    <w:div w:id="1468207182">
      <w:bodyDiv w:val="1"/>
      <w:marLeft w:val="0"/>
      <w:marRight w:val="0"/>
      <w:marTop w:val="0"/>
      <w:marBottom w:val="0"/>
      <w:divBdr>
        <w:top w:val="none" w:sz="0" w:space="0" w:color="auto"/>
        <w:left w:val="none" w:sz="0" w:space="0" w:color="auto"/>
        <w:bottom w:val="none" w:sz="0" w:space="0" w:color="auto"/>
        <w:right w:val="none" w:sz="0" w:space="0" w:color="auto"/>
      </w:divBdr>
    </w:div>
    <w:div w:id="1649942421">
      <w:bodyDiv w:val="1"/>
      <w:marLeft w:val="0"/>
      <w:marRight w:val="0"/>
      <w:marTop w:val="0"/>
      <w:marBottom w:val="0"/>
      <w:divBdr>
        <w:top w:val="none" w:sz="0" w:space="0" w:color="auto"/>
        <w:left w:val="none" w:sz="0" w:space="0" w:color="auto"/>
        <w:bottom w:val="none" w:sz="0" w:space="0" w:color="auto"/>
        <w:right w:val="none" w:sz="0" w:space="0" w:color="auto"/>
      </w:divBdr>
    </w:div>
    <w:div w:id="180750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7AB3-A15D-48CC-BD93-7F12AFE3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CLERK’S REPORT TO THE COUNCIL</vt:lpstr>
    </vt:vector>
  </TitlesOfParts>
  <Company>WBC</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TO THE COUNCIL</dc:title>
  <dc:subject/>
  <dc:creator>ITSU</dc:creator>
  <cp:keywords/>
  <cp:lastModifiedBy>Norman Partington</cp:lastModifiedBy>
  <cp:revision>2</cp:revision>
  <cp:lastPrinted>2017-10-31T12:12:00Z</cp:lastPrinted>
  <dcterms:created xsi:type="dcterms:W3CDTF">2018-01-11T22:41:00Z</dcterms:created>
  <dcterms:modified xsi:type="dcterms:W3CDTF">2018-01-11T22:41:00Z</dcterms:modified>
</cp:coreProperties>
</file>